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F9" w:rsidRPr="0023500C" w:rsidRDefault="00676FE2" w:rsidP="00CB73FD">
      <w:pPr>
        <w:widowControl/>
        <w:jc w:val="center"/>
        <w:rPr>
          <w:rFonts w:asciiTheme="majorEastAsia" w:eastAsiaTheme="majorEastAsia" w:hAnsiTheme="majorEastAsia"/>
          <w:b/>
          <w:sz w:val="44"/>
          <w:szCs w:val="44"/>
        </w:rPr>
      </w:pPr>
      <w:r w:rsidRPr="0023500C">
        <w:rPr>
          <w:rFonts w:asciiTheme="majorEastAsia" w:eastAsiaTheme="majorEastAsia" w:hAnsiTheme="majorEastAsia" w:hint="eastAsia"/>
          <w:b/>
          <w:sz w:val="44"/>
          <w:szCs w:val="44"/>
        </w:rPr>
        <w:t>ジョイセフ</w:t>
      </w:r>
      <w:r w:rsidR="005E5936">
        <w:rPr>
          <w:rFonts w:asciiTheme="majorEastAsia" w:eastAsiaTheme="majorEastAsia" w:hAnsiTheme="majorEastAsia" w:hint="eastAsia"/>
          <w:b/>
          <w:sz w:val="44"/>
          <w:szCs w:val="44"/>
        </w:rPr>
        <w:t xml:space="preserve">　学用品</w:t>
      </w:r>
      <w:r w:rsidRPr="0023500C">
        <w:rPr>
          <w:rFonts w:asciiTheme="majorEastAsia" w:eastAsiaTheme="majorEastAsia" w:hAnsiTheme="majorEastAsia" w:hint="eastAsia"/>
          <w:b/>
          <w:sz w:val="44"/>
          <w:szCs w:val="44"/>
        </w:rPr>
        <w:t xml:space="preserve">　</w:t>
      </w:r>
      <w:r w:rsidR="00C8564B" w:rsidRPr="0023500C">
        <w:rPr>
          <w:rFonts w:asciiTheme="majorEastAsia" w:eastAsiaTheme="majorEastAsia" w:hAnsiTheme="majorEastAsia" w:hint="eastAsia"/>
          <w:b/>
          <w:sz w:val="44"/>
          <w:szCs w:val="44"/>
        </w:rPr>
        <w:t>収集物リスト</w:t>
      </w:r>
    </w:p>
    <w:p w:rsidR="00CB73FD" w:rsidRPr="0023500C" w:rsidRDefault="00CB73FD" w:rsidP="00301485">
      <w:pPr>
        <w:widowControl/>
        <w:jc w:val="center"/>
        <w:rPr>
          <w:rFonts w:asciiTheme="majorEastAsia" w:eastAsiaTheme="majorEastAsia" w:hAnsiTheme="majorEastAsia"/>
        </w:rPr>
      </w:pPr>
      <w:r w:rsidRPr="0023500C">
        <w:rPr>
          <w:rFonts w:asciiTheme="majorEastAsia" w:eastAsiaTheme="majorEastAsia" w:hAnsiTheme="majorEastAsia" w:hint="eastAsia"/>
        </w:rPr>
        <w:t>※業務の効率を図るため、このリストはお送りいただくお荷物に必ず同梱してください。</w:t>
      </w:r>
    </w:p>
    <w:tbl>
      <w:tblPr>
        <w:tblStyle w:val="a8"/>
        <w:tblW w:w="9322" w:type="dxa"/>
        <w:tblLook w:val="04A0" w:firstRow="1" w:lastRow="0" w:firstColumn="1" w:lastColumn="0" w:noHBand="0" w:noVBand="1"/>
      </w:tblPr>
      <w:tblGrid>
        <w:gridCol w:w="2093"/>
        <w:gridCol w:w="3260"/>
        <w:gridCol w:w="3969"/>
      </w:tblGrid>
      <w:tr w:rsidR="00CB73FD" w:rsidRPr="0023500C" w:rsidTr="00641F69">
        <w:tc>
          <w:tcPr>
            <w:tcW w:w="2093" w:type="dxa"/>
          </w:tcPr>
          <w:p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発送日時</w:t>
            </w:r>
          </w:p>
        </w:tc>
        <w:tc>
          <w:tcPr>
            <w:tcW w:w="7229" w:type="dxa"/>
            <w:gridSpan w:val="2"/>
          </w:tcPr>
          <w:p w:rsidR="00CB73FD" w:rsidRPr="0023500C" w:rsidRDefault="00CB73FD" w:rsidP="00C8564B">
            <w:pPr>
              <w:widowControl/>
              <w:jc w:val="center"/>
              <w:rPr>
                <w:rFonts w:asciiTheme="majorEastAsia" w:eastAsiaTheme="majorEastAsia" w:hAnsiTheme="majorEastAsia"/>
              </w:rPr>
            </w:pPr>
            <w:r w:rsidRPr="0023500C">
              <w:rPr>
                <w:rFonts w:asciiTheme="majorEastAsia" w:eastAsiaTheme="majorEastAsia" w:hAnsiTheme="majorEastAsia" w:hint="eastAsia"/>
              </w:rPr>
              <w:t>年　　　　　　月　　　　　日</w:t>
            </w:r>
          </w:p>
        </w:tc>
      </w:tr>
      <w:tr w:rsidR="00CB73FD" w:rsidRPr="0023500C" w:rsidTr="00641F69">
        <w:tc>
          <w:tcPr>
            <w:tcW w:w="2093" w:type="dxa"/>
          </w:tcPr>
          <w:p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会社名／団体名</w:t>
            </w:r>
          </w:p>
          <w:p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部署名</w:t>
            </w:r>
          </w:p>
          <w:p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ご担当者様</w:t>
            </w:r>
          </w:p>
          <w:p w:rsidR="00CB73FD" w:rsidRPr="0023500C" w:rsidRDefault="00CB73FD">
            <w:pPr>
              <w:widowControl/>
              <w:jc w:val="left"/>
              <w:rPr>
                <w:rFonts w:asciiTheme="majorEastAsia" w:eastAsiaTheme="majorEastAsia" w:hAnsiTheme="majorEastAsia"/>
                <w:sz w:val="18"/>
                <w:szCs w:val="18"/>
              </w:rPr>
            </w:pPr>
            <w:r w:rsidRPr="0023500C">
              <w:rPr>
                <w:rFonts w:asciiTheme="majorEastAsia" w:eastAsiaTheme="majorEastAsia" w:hAnsiTheme="majorEastAsia" w:hint="eastAsia"/>
                <w:sz w:val="18"/>
                <w:szCs w:val="18"/>
              </w:rPr>
              <w:t>（個人の場合はお名前のみご記入ください）</w:t>
            </w:r>
          </w:p>
        </w:tc>
        <w:tc>
          <w:tcPr>
            <w:tcW w:w="7229" w:type="dxa"/>
            <w:gridSpan w:val="2"/>
          </w:tcPr>
          <w:p w:rsidR="00CB73FD" w:rsidRPr="0023500C" w:rsidRDefault="00CB73FD">
            <w:pPr>
              <w:widowControl/>
              <w:jc w:val="left"/>
              <w:rPr>
                <w:rFonts w:asciiTheme="majorEastAsia" w:eastAsiaTheme="majorEastAsia" w:hAnsiTheme="majorEastAsia"/>
              </w:rPr>
            </w:pPr>
          </w:p>
        </w:tc>
      </w:tr>
      <w:tr w:rsidR="00CB73FD" w:rsidRPr="0023500C" w:rsidTr="00641F69">
        <w:tc>
          <w:tcPr>
            <w:tcW w:w="2093" w:type="dxa"/>
          </w:tcPr>
          <w:p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住所</w:t>
            </w:r>
          </w:p>
          <w:p w:rsidR="00CB73FD" w:rsidRPr="0023500C" w:rsidRDefault="00CB73FD">
            <w:pPr>
              <w:widowControl/>
              <w:jc w:val="left"/>
              <w:rPr>
                <w:rFonts w:asciiTheme="majorEastAsia" w:eastAsiaTheme="majorEastAsia" w:hAnsiTheme="majorEastAsia"/>
              </w:rPr>
            </w:pPr>
          </w:p>
          <w:p w:rsidR="00CB73FD" w:rsidRPr="0023500C" w:rsidRDefault="00CB73FD">
            <w:pPr>
              <w:widowControl/>
              <w:jc w:val="left"/>
              <w:rPr>
                <w:rFonts w:asciiTheme="majorEastAsia" w:eastAsiaTheme="majorEastAsia" w:hAnsiTheme="majorEastAsia"/>
              </w:rPr>
            </w:pPr>
          </w:p>
        </w:tc>
        <w:tc>
          <w:tcPr>
            <w:tcW w:w="7229" w:type="dxa"/>
            <w:gridSpan w:val="2"/>
          </w:tcPr>
          <w:p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w:t>
            </w:r>
          </w:p>
        </w:tc>
      </w:tr>
      <w:tr w:rsidR="00CB73FD" w:rsidRPr="0023500C" w:rsidTr="00641F69">
        <w:trPr>
          <w:trHeight w:val="454"/>
        </w:trPr>
        <w:tc>
          <w:tcPr>
            <w:tcW w:w="2093" w:type="dxa"/>
            <w:vAlign w:val="center"/>
          </w:tcPr>
          <w:p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電話</w:t>
            </w:r>
          </w:p>
        </w:tc>
        <w:tc>
          <w:tcPr>
            <w:tcW w:w="7229" w:type="dxa"/>
            <w:gridSpan w:val="2"/>
            <w:vAlign w:val="center"/>
          </w:tcPr>
          <w:p w:rsidR="00CB73FD" w:rsidRPr="0023500C" w:rsidRDefault="00C8564B" w:rsidP="00C8564B">
            <w:pPr>
              <w:widowControl/>
              <w:jc w:val="center"/>
              <w:rPr>
                <w:rFonts w:asciiTheme="majorEastAsia" w:eastAsiaTheme="majorEastAsia" w:hAnsiTheme="majorEastAsia"/>
              </w:rPr>
            </w:pPr>
            <w:r w:rsidRPr="0023500C">
              <w:rPr>
                <w:rFonts w:asciiTheme="majorEastAsia" w:eastAsiaTheme="majorEastAsia" w:hAnsiTheme="majorEastAsia" w:hint="eastAsia"/>
              </w:rPr>
              <w:t>（</w:t>
            </w:r>
            <w:r w:rsidR="00CB73FD" w:rsidRPr="0023500C">
              <w:rPr>
                <w:rFonts w:asciiTheme="majorEastAsia" w:eastAsiaTheme="majorEastAsia" w:hAnsiTheme="majorEastAsia" w:hint="eastAsia"/>
              </w:rPr>
              <w:t xml:space="preserve">　　　　　　　　　）</w:t>
            </w:r>
          </w:p>
        </w:tc>
      </w:tr>
      <w:tr w:rsidR="00CB73FD" w:rsidRPr="0023500C" w:rsidTr="00641F69">
        <w:trPr>
          <w:trHeight w:val="454"/>
        </w:trPr>
        <w:tc>
          <w:tcPr>
            <w:tcW w:w="2093" w:type="dxa"/>
            <w:vAlign w:val="center"/>
          </w:tcPr>
          <w:p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お礼状</w:t>
            </w:r>
          </w:p>
        </w:tc>
        <w:tc>
          <w:tcPr>
            <w:tcW w:w="7229" w:type="dxa"/>
            <w:gridSpan w:val="2"/>
            <w:vAlign w:val="center"/>
          </w:tcPr>
          <w:p w:rsidR="00CB73FD" w:rsidRPr="0023500C" w:rsidRDefault="00F23444" w:rsidP="00270620">
            <w:pPr>
              <w:widowControl/>
              <w:jc w:val="center"/>
              <w:rPr>
                <w:rFonts w:asciiTheme="majorEastAsia" w:eastAsiaTheme="majorEastAsia" w:hAnsiTheme="majorEastAsia"/>
              </w:rPr>
            </w:pPr>
            <w:r w:rsidRPr="0023500C">
              <w:rPr>
                <w:rFonts w:asciiTheme="majorEastAsia" w:eastAsiaTheme="majorEastAsia" w:hAnsiTheme="majorEastAsia" w:hint="eastAsia"/>
              </w:rPr>
              <w:t>□希望しない</w:t>
            </w:r>
            <w:r w:rsidR="00CB73FD" w:rsidRPr="0023500C">
              <w:rPr>
                <w:rFonts w:asciiTheme="majorEastAsia" w:eastAsiaTheme="majorEastAsia" w:hAnsiTheme="majorEastAsia" w:hint="eastAsia"/>
              </w:rPr>
              <w:t xml:space="preserve">　　　　□希望</w:t>
            </w:r>
            <w:r w:rsidRPr="0023500C">
              <w:rPr>
                <w:rFonts w:asciiTheme="majorEastAsia" w:eastAsiaTheme="majorEastAsia" w:hAnsiTheme="majorEastAsia" w:hint="eastAsia"/>
              </w:rPr>
              <w:t>する</w:t>
            </w:r>
          </w:p>
        </w:tc>
      </w:tr>
      <w:tr w:rsidR="00CB73FD" w:rsidRPr="0023500C" w:rsidTr="00641F69">
        <w:trPr>
          <w:trHeight w:val="454"/>
        </w:trPr>
        <w:tc>
          <w:tcPr>
            <w:tcW w:w="2093" w:type="dxa"/>
            <w:vAlign w:val="center"/>
          </w:tcPr>
          <w:p w:rsidR="00CB73FD" w:rsidRPr="00270620" w:rsidRDefault="00CB73FD" w:rsidP="00270620">
            <w:pPr>
              <w:widowControl/>
              <w:jc w:val="left"/>
              <w:rPr>
                <w:rFonts w:asciiTheme="majorEastAsia" w:eastAsiaTheme="majorEastAsia" w:hAnsiTheme="majorEastAsia"/>
                <w:sz w:val="20"/>
                <w:szCs w:val="20"/>
              </w:rPr>
            </w:pPr>
            <w:r w:rsidRPr="00270620">
              <w:rPr>
                <w:rFonts w:asciiTheme="majorEastAsia" w:eastAsiaTheme="majorEastAsia" w:hAnsiTheme="majorEastAsia" w:hint="eastAsia"/>
                <w:sz w:val="20"/>
                <w:szCs w:val="20"/>
              </w:rPr>
              <w:t>発送</w:t>
            </w:r>
            <w:r w:rsidR="00270620" w:rsidRPr="00270620">
              <w:rPr>
                <w:rFonts w:asciiTheme="majorEastAsia" w:eastAsiaTheme="majorEastAsia" w:hAnsiTheme="majorEastAsia" w:hint="eastAsia"/>
                <w:sz w:val="20"/>
                <w:szCs w:val="20"/>
              </w:rPr>
              <w:t>ダンボール箱数</w:t>
            </w:r>
          </w:p>
        </w:tc>
        <w:tc>
          <w:tcPr>
            <w:tcW w:w="7229" w:type="dxa"/>
            <w:gridSpan w:val="2"/>
            <w:vAlign w:val="center"/>
          </w:tcPr>
          <w:p w:rsidR="00CB73FD" w:rsidRPr="0023500C" w:rsidRDefault="00CB73FD" w:rsidP="00270620">
            <w:pPr>
              <w:widowControl/>
              <w:jc w:val="center"/>
              <w:rPr>
                <w:rFonts w:asciiTheme="majorEastAsia" w:eastAsiaTheme="majorEastAsia" w:hAnsiTheme="majorEastAsia"/>
              </w:rPr>
            </w:pPr>
            <w:r w:rsidRPr="0023500C">
              <w:rPr>
                <w:rFonts w:asciiTheme="majorEastAsia" w:eastAsiaTheme="majorEastAsia" w:hAnsiTheme="majorEastAsia" w:hint="eastAsia"/>
              </w:rPr>
              <w:t xml:space="preserve">計　　　　</w:t>
            </w:r>
            <w:r w:rsidR="00C8564B" w:rsidRPr="0023500C">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　個口</w:t>
            </w:r>
          </w:p>
        </w:tc>
      </w:tr>
      <w:tr w:rsidR="000636C7" w:rsidRPr="0023500C" w:rsidTr="000636C7">
        <w:trPr>
          <w:trHeight w:val="462"/>
        </w:trPr>
        <w:tc>
          <w:tcPr>
            <w:tcW w:w="2093" w:type="dxa"/>
            <w:vMerge w:val="restart"/>
          </w:tcPr>
          <w:p w:rsidR="000636C7" w:rsidRPr="00270620" w:rsidRDefault="000636C7" w:rsidP="00E530DF">
            <w:pPr>
              <w:widowControl/>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お送りくださる学用品の項目の□にチェックしてください。</w:t>
            </w:r>
          </w:p>
        </w:tc>
        <w:tc>
          <w:tcPr>
            <w:tcW w:w="3260" w:type="dxa"/>
            <w:vAlign w:val="center"/>
          </w:tcPr>
          <w:p w:rsidR="000636C7" w:rsidRPr="00E530DF" w:rsidRDefault="000636C7" w:rsidP="00E530DF">
            <w:pPr>
              <w:pStyle w:val="a3"/>
              <w:widowControl/>
              <w:numPr>
                <w:ilvl w:val="0"/>
                <w:numId w:val="19"/>
              </w:numPr>
              <w:ind w:leftChars="0"/>
              <w:rPr>
                <w:rFonts w:asciiTheme="majorEastAsia" w:eastAsiaTheme="majorEastAsia" w:hAnsiTheme="majorEastAsia" w:hint="eastAsia"/>
              </w:rPr>
            </w:pPr>
            <w:r w:rsidRPr="00E530DF">
              <w:rPr>
                <w:rFonts w:asciiTheme="majorEastAsia" w:eastAsiaTheme="majorEastAsia" w:hAnsiTheme="majorEastAsia" w:hint="eastAsia"/>
              </w:rPr>
              <w:t>鉛筆</w:t>
            </w:r>
            <w:r w:rsidRPr="000636C7">
              <w:rPr>
                <w:rFonts w:asciiTheme="majorEastAsia" w:eastAsiaTheme="majorEastAsia" w:hAnsiTheme="majorEastAsia" w:hint="eastAsia"/>
                <w:sz w:val="18"/>
              </w:rPr>
              <w:t>（鉛筆、色鉛筆、ボールペン）</w:t>
            </w:r>
          </w:p>
        </w:tc>
        <w:tc>
          <w:tcPr>
            <w:tcW w:w="3969" w:type="dxa"/>
            <w:vAlign w:val="center"/>
          </w:tcPr>
          <w:p w:rsidR="000636C7" w:rsidRPr="00E530DF" w:rsidRDefault="000636C7" w:rsidP="00E530DF">
            <w:pPr>
              <w:pStyle w:val="a3"/>
              <w:widowControl/>
              <w:numPr>
                <w:ilvl w:val="0"/>
                <w:numId w:val="19"/>
              </w:numPr>
              <w:ind w:leftChars="0"/>
              <w:rPr>
                <w:rFonts w:asciiTheme="majorEastAsia" w:eastAsiaTheme="majorEastAsia" w:hAnsiTheme="majorEastAsia" w:hint="eastAsia"/>
              </w:rPr>
            </w:pPr>
            <w:r>
              <w:rPr>
                <w:rFonts w:asciiTheme="majorEastAsia" w:eastAsiaTheme="majorEastAsia" w:hAnsiTheme="majorEastAsia" w:hint="eastAsia"/>
              </w:rPr>
              <w:t>鉛筆削り</w:t>
            </w:r>
          </w:p>
        </w:tc>
      </w:tr>
      <w:tr w:rsidR="000636C7" w:rsidRPr="0023500C" w:rsidTr="000636C7">
        <w:trPr>
          <w:trHeight w:val="461"/>
        </w:trPr>
        <w:tc>
          <w:tcPr>
            <w:tcW w:w="2093" w:type="dxa"/>
            <w:vMerge/>
          </w:tcPr>
          <w:p w:rsidR="000636C7" w:rsidRDefault="000636C7" w:rsidP="00E530DF">
            <w:pPr>
              <w:widowControl/>
              <w:jc w:val="left"/>
              <w:rPr>
                <w:rFonts w:asciiTheme="majorEastAsia" w:eastAsiaTheme="majorEastAsia" w:hAnsiTheme="majorEastAsia" w:hint="eastAsia"/>
                <w:sz w:val="20"/>
                <w:szCs w:val="20"/>
              </w:rPr>
            </w:pPr>
          </w:p>
        </w:tc>
        <w:tc>
          <w:tcPr>
            <w:tcW w:w="3260" w:type="dxa"/>
            <w:vAlign w:val="center"/>
          </w:tcPr>
          <w:p w:rsidR="000636C7" w:rsidRPr="00E530DF" w:rsidRDefault="000636C7" w:rsidP="00E530DF">
            <w:pPr>
              <w:pStyle w:val="a3"/>
              <w:widowControl/>
              <w:numPr>
                <w:ilvl w:val="0"/>
                <w:numId w:val="19"/>
              </w:numPr>
              <w:ind w:leftChars="0"/>
              <w:rPr>
                <w:rFonts w:asciiTheme="majorEastAsia" w:eastAsiaTheme="majorEastAsia" w:hAnsiTheme="majorEastAsia" w:hint="eastAsia"/>
              </w:rPr>
            </w:pPr>
            <w:r w:rsidRPr="00E530DF">
              <w:rPr>
                <w:rFonts w:asciiTheme="majorEastAsia" w:eastAsiaTheme="majorEastAsia" w:hAnsiTheme="majorEastAsia" w:hint="eastAsia"/>
              </w:rPr>
              <w:t>ノート</w:t>
            </w:r>
          </w:p>
        </w:tc>
        <w:tc>
          <w:tcPr>
            <w:tcW w:w="3969" w:type="dxa"/>
            <w:vAlign w:val="center"/>
          </w:tcPr>
          <w:p w:rsidR="000636C7" w:rsidRPr="000636C7" w:rsidRDefault="000636C7" w:rsidP="000636C7">
            <w:pPr>
              <w:pStyle w:val="a3"/>
              <w:widowControl/>
              <w:numPr>
                <w:ilvl w:val="0"/>
                <w:numId w:val="19"/>
              </w:numPr>
              <w:ind w:leftChars="0"/>
              <w:rPr>
                <w:rFonts w:asciiTheme="majorEastAsia" w:eastAsiaTheme="majorEastAsia" w:hAnsiTheme="majorEastAsia" w:hint="eastAsia"/>
              </w:rPr>
            </w:pPr>
            <w:r>
              <w:rPr>
                <w:rFonts w:asciiTheme="majorEastAsia" w:eastAsiaTheme="majorEastAsia" w:hAnsiTheme="majorEastAsia" w:hint="eastAsia"/>
              </w:rPr>
              <w:t>消しゴム</w:t>
            </w:r>
          </w:p>
        </w:tc>
      </w:tr>
      <w:tr w:rsidR="000636C7" w:rsidRPr="0023500C" w:rsidTr="00D45B15">
        <w:trPr>
          <w:trHeight w:val="461"/>
        </w:trPr>
        <w:tc>
          <w:tcPr>
            <w:tcW w:w="2093" w:type="dxa"/>
            <w:vMerge/>
          </w:tcPr>
          <w:p w:rsidR="000636C7" w:rsidRDefault="000636C7" w:rsidP="00E530DF">
            <w:pPr>
              <w:widowControl/>
              <w:jc w:val="left"/>
              <w:rPr>
                <w:rFonts w:asciiTheme="majorEastAsia" w:eastAsiaTheme="majorEastAsia" w:hAnsiTheme="majorEastAsia" w:hint="eastAsia"/>
                <w:sz w:val="20"/>
                <w:szCs w:val="20"/>
              </w:rPr>
            </w:pPr>
          </w:p>
        </w:tc>
        <w:tc>
          <w:tcPr>
            <w:tcW w:w="7229" w:type="dxa"/>
            <w:gridSpan w:val="2"/>
            <w:vAlign w:val="center"/>
          </w:tcPr>
          <w:p w:rsidR="000636C7" w:rsidRPr="000636C7" w:rsidRDefault="000636C7" w:rsidP="000636C7">
            <w:pPr>
              <w:pStyle w:val="a3"/>
              <w:widowControl/>
              <w:numPr>
                <w:ilvl w:val="0"/>
                <w:numId w:val="19"/>
              </w:numPr>
              <w:ind w:leftChars="0"/>
              <w:rPr>
                <w:rFonts w:asciiTheme="majorEastAsia" w:eastAsiaTheme="majorEastAsia" w:hAnsiTheme="majorEastAsia" w:hint="eastAsia"/>
              </w:rPr>
            </w:pPr>
            <w:r w:rsidRPr="000636C7">
              <w:rPr>
                <w:rFonts w:asciiTheme="majorEastAsia" w:eastAsiaTheme="majorEastAsia" w:hAnsiTheme="majorEastAsia" w:hint="eastAsia"/>
              </w:rPr>
              <w:t>その他学用品</w:t>
            </w:r>
            <w:r>
              <w:rPr>
                <w:rFonts w:asciiTheme="majorEastAsia" w:eastAsiaTheme="majorEastAsia" w:hAnsiTheme="majorEastAsia" w:hint="eastAsia"/>
              </w:rPr>
              <w:t>（　　　　　　　　　　　　　　　　　　　　　　　　）</w:t>
            </w:r>
          </w:p>
        </w:tc>
      </w:tr>
    </w:tbl>
    <w:p w:rsidR="00CB73FD" w:rsidRPr="0023500C" w:rsidRDefault="00CB73FD">
      <w:pPr>
        <w:widowControl/>
        <w:jc w:val="left"/>
        <w:rPr>
          <w:rFonts w:asciiTheme="majorEastAsia" w:eastAsiaTheme="majorEastAsia" w:hAnsiTheme="majorEastAsia"/>
        </w:rPr>
      </w:pPr>
    </w:p>
    <w:p w:rsidR="00891435" w:rsidRPr="000636C7" w:rsidRDefault="00CB73FD" w:rsidP="006617E7">
      <w:pPr>
        <w:widowControl/>
        <w:jc w:val="center"/>
        <w:rPr>
          <w:rFonts w:asciiTheme="majorEastAsia" w:eastAsiaTheme="majorEastAsia" w:hAnsiTheme="majorEastAsia"/>
          <w:b/>
        </w:rPr>
      </w:pPr>
      <w:r w:rsidRPr="006617E7">
        <w:rPr>
          <w:rFonts w:asciiTheme="majorEastAsia" w:eastAsiaTheme="majorEastAsia" w:hAnsiTheme="majorEastAsia" w:hint="eastAsia"/>
          <w:b/>
          <w:sz w:val="24"/>
        </w:rPr>
        <w:t>海外輸送</w:t>
      </w:r>
      <w:r w:rsidR="006617E7" w:rsidRPr="006617E7">
        <w:rPr>
          <w:rFonts w:asciiTheme="majorEastAsia" w:eastAsiaTheme="majorEastAsia" w:hAnsiTheme="majorEastAsia" w:hint="eastAsia"/>
          <w:b/>
          <w:sz w:val="24"/>
        </w:rPr>
        <w:t>経</w:t>
      </w:r>
      <w:r w:rsidRPr="006617E7">
        <w:rPr>
          <w:rFonts w:asciiTheme="majorEastAsia" w:eastAsiaTheme="majorEastAsia" w:hAnsiTheme="majorEastAsia" w:hint="eastAsia"/>
          <w:b/>
          <w:sz w:val="24"/>
        </w:rPr>
        <w:t>費</w:t>
      </w:r>
      <w:r w:rsidR="00270620" w:rsidRPr="006617E7">
        <w:rPr>
          <w:rFonts w:asciiTheme="majorEastAsia" w:eastAsiaTheme="majorEastAsia" w:hAnsiTheme="majorEastAsia" w:hint="eastAsia"/>
          <w:b/>
          <w:sz w:val="24"/>
        </w:rPr>
        <w:t>の</w:t>
      </w:r>
      <w:bookmarkStart w:id="0" w:name="_GoBack"/>
      <w:bookmarkEnd w:id="0"/>
      <w:r w:rsidR="00270620" w:rsidRPr="006617E7">
        <w:rPr>
          <w:rFonts w:asciiTheme="majorEastAsia" w:eastAsiaTheme="majorEastAsia" w:hAnsiTheme="majorEastAsia" w:hint="eastAsia"/>
          <w:b/>
          <w:sz w:val="24"/>
        </w:rPr>
        <w:t>お支払</w:t>
      </w:r>
      <w:r w:rsidR="000636C7" w:rsidRPr="006617E7">
        <w:rPr>
          <w:rFonts w:asciiTheme="majorEastAsia" w:eastAsiaTheme="majorEastAsia" w:hAnsiTheme="majorEastAsia" w:hint="eastAsia"/>
          <w:b/>
          <w:sz w:val="24"/>
        </w:rPr>
        <w:t>について</w:t>
      </w:r>
    </w:p>
    <w:p w:rsidR="000636C7" w:rsidRDefault="000636C7" w:rsidP="000636C7">
      <w:pPr>
        <w:widowControl/>
        <w:spacing w:line="0" w:lineRule="atLeast"/>
        <w:contextualSpacing/>
        <w:rPr>
          <w:rFonts w:asciiTheme="majorEastAsia" w:eastAsiaTheme="majorEastAsia" w:hAnsiTheme="majorEastAsia"/>
          <w:sz w:val="18"/>
        </w:rPr>
      </w:pPr>
    </w:p>
    <w:p w:rsidR="000636C7" w:rsidRDefault="000636C7" w:rsidP="000636C7">
      <w:pPr>
        <w:widowControl/>
        <w:spacing w:line="0" w:lineRule="atLeast"/>
        <w:contextualSpacing/>
        <w:rPr>
          <w:rFonts w:asciiTheme="majorEastAsia" w:eastAsiaTheme="majorEastAsia" w:hAnsiTheme="majorEastAsia"/>
          <w:sz w:val="18"/>
        </w:rPr>
      </w:pPr>
      <w:r>
        <w:rPr>
          <w:rFonts w:asciiTheme="majorEastAsia" w:eastAsiaTheme="majorEastAsia" w:hAnsiTheme="majorEastAsia" w:hint="eastAsia"/>
          <w:sz w:val="18"/>
        </w:rPr>
        <w:t>※海外輸送経費は</w:t>
      </w:r>
      <w:r w:rsidRPr="000636C7">
        <w:rPr>
          <w:rFonts w:asciiTheme="majorEastAsia" w:eastAsiaTheme="majorEastAsia" w:hAnsiTheme="majorEastAsia" w:hint="eastAsia"/>
          <w:sz w:val="18"/>
        </w:rPr>
        <w:t>1箱につき3,000円または書き損じハガキ76枚（52円はがきの場合）以上をお願いします。</w:t>
      </w:r>
    </w:p>
    <w:p w:rsidR="000636C7" w:rsidRDefault="000636C7" w:rsidP="000636C7">
      <w:pPr>
        <w:widowControl/>
        <w:spacing w:line="0" w:lineRule="atLeast"/>
        <w:contextualSpacing/>
        <w:rPr>
          <w:rFonts w:asciiTheme="majorEastAsia" w:eastAsiaTheme="majorEastAsia" w:hAnsiTheme="majorEastAsia"/>
          <w:sz w:val="18"/>
        </w:rPr>
      </w:pPr>
      <w:r>
        <w:rPr>
          <w:rFonts w:asciiTheme="majorEastAsia" w:eastAsiaTheme="majorEastAsia" w:hAnsiTheme="majorEastAsia" w:hint="eastAsia"/>
          <w:sz w:val="18"/>
        </w:rPr>
        <w:t xml:space="preserve">　詳細は裏面をご参照ください。</w:t>
      </w:r>
    </w:p>
    <w:p w:rsidR="000636C7" w:rsidRDefault="000636C7" w:rsidP="000636C7">
      <w:pPr>
        <w:widowControl/>
        <w:jc w:val="left"/>
        <w:rPr>
          <w:rFonts w:asciiTheme="majorEastAsia" w:eastAsiaTheme="majorEastAsia" w:hAnsiTheme="majorEastAsia"/>
          <w:sz w:val="18"/>
        </w:rPr>
      </w:pPr>
      <w:r w:rsidRPr="0023500C">
        <w:rPr>
          <w:rFonts w:asciiTheme="majorEastAsia" w:eastAsiaTheme="majorEastAsia" w:hAnsiTheme="majorEastAsia" w:hint="eastAsia"/>
          <w:sz w:val="18"/>
        </w:rPr>
        <w:t>※</w:t>
      </w:r>
      <w:r>
        <w:rPr>
          <w:rFonts w:asciiTheme="majorEastAsia" w:eastAsiaTheme="majorEastAsia" w:hAnsiTheme="majorEastAsia" w:hint="eastAsia"/>
          <w:sz w:val="18"/>
        </w:rPr>
        <w:t>各金融機関での</w:t>
      </w:r>
      <w:r w:rsidRPr="0023500C">
        <w:rPr>
          <w:rFonts w:asciiTheme="majorEastAsia" w:eastAsiaTheme="majorEastAsia" w:hAnsiTheme="majorEastAsia" w:hint="eastAsia"/>
          <w:sz w:val="18"/>
        </w:rPr>
        <w:t>お</w:t>
      </w:r>
      <w:r>
        <w:rPr>
          <w:rFonts w:asciiTheme="majorEastAsia" w:eastAsiaTheme="majorEastAsia" w:hAnsiTheme="majorEastAsia" w:hint="eastAsia"/>
          <w:sz w:val="18"/>
        </w:rPr>
        <w:t>支払</w:t>
      </w:r>
      <w:r w:rsidRPr="0023500C">
        <w:rPr>
          <w:rFonts w:asciiTheme="majorEastAsia" w:eastAsiaTheme="majorEastAsia" w:hAnsiTheme="majorEastAsia" w:hint="eastAsia"/>
          <w:sz w:val="18"/>
        </w:rPr>
        <w:t>方法の詳細はホームページ（</w:t>
      </w:r>
      <w:r w:rsidRPr="0023500C">
        <w:rPr>
          <w:rFonts w:asciiTheme="majorEastAsia" w:eastAsiaTheme="majorEastAsia" w:hAnsiTheme="majorEastAsia"/>
          <w:sz w:val="18"/>
        </w:rPr>
        <w:t>http://www.joicfp.or.jp/jp/</w:t>
      </w:r>
      <w:r w:rsidRPr="0023500C">
        <w:rPr>
          <w:rFonts w:asciiTheme="majorEastAsia" w:eastAsiaTheme="majorEastAsia" w:hAnsiTheme="majorEastAsia" w:hint="eastAsia"/>
          <w:sz w:val="18"/>
        </w:rPr>
        <w:t>）をご覧ください。</w:t>
      </w:r>
    </w:p>
    <w:p w:rsidR="000636C7" w:rsidRPr="000636C7" w:rsidRDefault="000636C7" w:rsidP="000636C7">
      <w:pPr>
        <w:widowControl/>
        <w:spacing w:line="0" w:lineRule="atLeast"/>
        <w:contextualSpacing/>
        <w:rPr>
          <w:rFonts w:asciiTheme="majorEastAsia" w:eastAsiaTheme="majorEastAsia" w:hAnsiTheme="majorEastAsia" w:hint="eastAsia"/>
          <w:sz w:val="18"/>
        </w:rPr>
      </w:pPr>
    </w:p>
    <w:tbl>
      <w:tblPr>
        <w:tblStyle w:val="a8"/>
        <w:tblW w:w="9322" w:type="dxa"/>
        <w:tblLook w:val="04A0" w:firstRow="1" w:lastRow="0" w:firstColumn="1" w:lastColumn="0" w:noHBand="0" w:noVBand="1"/>
      </w:tblPr>
      <w:tblGrid>
        <w:gridCol w:w="2093"/>
        <w:gridCol w:w="7229"/>
      </w:tblGrid>
      <w:tr w:rsidR="004D0AB3" w:rsidRPr="000636C7" w:rsidTr="00641F69">
        <w:trPr>
          <w:trHeight w:val="1533"/>
        </w:trPr>
        <w:tc>
          <w:tcPr>
            <w:tcW w:w="2093" w:type="dxa"/>
            <w:tcBorders>
              <w:top w:val="double" w:sz="4" w:space="0" w:color="auto"/>
              <w:left w:val="double" w:sz="4" w:space="0" w:color="auto"/>
              <w:bottom w:val="double" w:sz="4" w:space="0" w:color="auto"/>
              <w:right w:val="double" w:sz="4" w:space="0" w:color="auto"/>
            </w:tcBorders>
          </w:tcPr>
          <w:p w:rsidR="004D0AB3" w:rsidRDefault="00270620" w:rsidP="00661497">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支払</w:t>
            </w:r>
            <w:r w:rsidR="004D0AB3">
              <w:rPr>
                <w:rFonts w:asciiTheme="majorEastAsia" w:eastAsiaTheme="majorEastAsia" w:hAnsiTheme="majorEastAsia" w:hint="eastAsia"/>
              </w:rPr>
              <w:t>方法</w:t>
            </w:r>
          </w:p>
          <w:p w:rsidR="00891435" w:rsidRDefault="009E53FD" w:rsidP="00891435">
            <w:pPr>
              <w:widowControl/>
              <w:jc w:val="left"/>
              <w:rPr>
                <w:rFonts w:asciiTheme="majorEastAsia" w:eastAsiaTheme="majorEastAsia" w:hAnsiTheme="majorEastAsia"/>
              </w:rPr>
            </w:pPr>
            <w:r>
              <w:rPr>
                <w:rFonts w:asciiTheme="majorEastAsia" w:eastAsiaTheme="majorEastAsia" w:hAnsiTheme="majorEastAsia" w:hint="eastAsia"/>
              </w:rPr>
              <w:t>金融機関</w:t>
            </w:r>
          </w:p>
          <w:p w:rsidR="009E53FD" w:rsidRPr="0023500C" w:rsidRDefault="009E53FD" w:rsidP="00891435">
            <w:pPr>
              <w:widowControl/>
              <w:jc w:val="left"/>
              <w:rPr>
                <w:rFonts w:asciiTheme="majorEastAsia" w:eastAsiaTheme="majorEastAsia" w:hAnsiTheme="majorEastAsia"/>
              </w:rPr>
            </w:pPr>
            <w:r>
              <w:rPr>
                <w:rFonts w:asciiTheme="majorEastAsia" w:eastAsiaTheme="majorEastAsia" w:hAnsiTheme="majorEastAsia" w:hint="eastAsia"/>
              </w:rPr>
              <w:t>金融機関名称</w:t>
            </w:r>
          </w:p>
        </w:tc>
        <w:tc>
          <w:tcPr>
            <w:tcW w:w="7229" w:type="dxa"/>
            <w:tcBorders>
              <w:top w:val="double" w:sz="4" w:space="0" w:color="auto"/>
              <w:left w:val="double" w:sz="4" w:space="0" w:color="auto"/>
              <w:bottom w:val="double" w:sz="4" w:space="0" w:color="auto"/>
              <w:right w:val="double" w:sz="4" w:space="0" w:color="auto"/>
            </w:tcBorders>
          </w:tcPr>
          <w:p w:rsidR="00270620" w:rsidRDefault="004D0AB3" w:rsidP="00661497">
            <w:pPr>
              <w:widowControl/>
              <w:spacing w:line="360" w:lineRule="auto"/>
              <w:jc w:val="center"/>
              <w:rPr>
                <w:rFonts w:asciiTheme="majorEastAsia" w:eastAsiaTheme="majorEastAsia" w:hAnsiTheme="majorEastAsia"/>
              </w:rPr>
            </w:pPr>
            <w:r>
              <w:rPr>
                <w:rFonts w:asciiTheme="majorEastAsia" w:eastAsiaTheme="majorEastAsia" w:hAnsiTheme="majorEastAsia" w:hint="eastAsia"/>
              </w:rPr>
              <w:t>□</w:t>
            </w:r>
            <w:r w:rsidR="00891435">
              <w:rPr>
                <w:rFonts w:asciiTheme="majorEastAsia" w:eastAsiaTheme="majorEastAsia" w:hAnsiTheme="majorEastAsia" w:hint="eastAsia"/>
              </w:rPr>
              <w:t xml:space="preserve"> </w:t>
            </w:r>
            <w:r>
              <w:rPr>
                <w:rFonts w:asciiTheme="majorEastAsia" w:eastAsiaTheme="majorEastAsia" w:hAnsiTheme="majorEastAsia" w:hint="eastAsia"/>
              </w:rPr>
              <w:t>書き損じハガキ（　　　　　枚）</w:t>
            </w:r>
          </w:p>
          <w:p w:rsidR="00661497" w:rsidRDefault="00A51F80" w:rsidP="00891435">
            <w:pPr>
              <w:widowControl/>
              <w:ind w:firstLineChars="100" w:firstLine="210"/>
              <w:rPr>
                <w:rFonts w:asciiTheme="majorEastAsia" w:eastAsiaTheme="majorEastAsia" w:hAnsiTheme="majorEastAsia"/>
              </w:rPr>
            </w:pPr>
            <w:r w:rsidRPr="0023500C">
              <w:rPr>
                <w:rFonts w:asciiTheme="majorEastAsia" w:eastAsiaTheme="majorEastAsia" w:hAnsiTheme="majorEastAsia" w:hint="eastAsia"/>
              </w:rPr>
              <w:t>□</w:t>
            </w:r>
            <w:r w:rsidR="00891435">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クレジットカード　</w:t>
            </w:r>
            <w:r w:rsidR="00641F69">
              <w:rPr>
                <w:rFonts w:asciiTheme="majorEastAsia" w:eastAsiaTheme="majorEastAsia" w:hAnsiTheme="majorEastAsia" w:hint="eastAsia"/>
              </w:rPr>
              <w:t xml:space="preserve">　</w:t>
            </w:r>
            <w:r w:rsidRPr="0023500C">
              <w:rPr>
                <w:rFonts w:asciiTheme="majorEastAsia" w:eastAsiaTheme="majorEastAsia" w:hAnsiTheme="majorEastAsia" w:hint="eastAsia"/>
              </w:rPr>
              <w:t>□</w:t>
            </w:r>
            <w:r w:rsidR="00891435">
              <w:rPr>
                <w:rFonts w:asciiTheme="majorEastAsia" w:eastAsiaTheme="majorEastAsia" w:hAnsiTheme="majorEastAsia" w:hint="eastAsia"/>
              </w:rPr>
              <w:t xml:space="preserve"> </w:t>
            </w:r>
            <w:r w:rsidRPr="0023500C">
              <w:rPr>
                <w:rFonts w:asciiTheme="majorEastAsia" w:eastAsiaTheme="majorEastAsia" w:hAnsiTheme="majorEastAsia" w:hint="eastAsia"/>
              </w:rPr>
              <w:t>コンビニ</w:t>
            </w:r>
            <w:r>
              <w:rPr>
                <w:rFonts w:asciiTheme="majorEastAsia" w:eastAsiaTheme="majorEastAsia" w:hAnsiTheme="majorEastAsia" w:hint="eastAsia"/>
              </w:rPr>
              <w:t xml:space="preserve">　　　　</w:t>
            </w:r>
            <w:r w:rsidRPr="0023500C">
              <w:rPr>
                <w:rFonts w:asciiTheme="majorEastAsia" w:eastAsiaTheme="majorEastAsia" w:hAnsiTheme="majorEastAsia" w:hint="eastAsia"/>
              </w:rPr>
              <w:t>□</w:t>
            </w:r>
            <w:r w:rsidR="00891435">
              <w:rPr>
                <w:rFonts w:asciiTheme="majorEastAsia" w:eastAsiaTheme="majorEastAsia" w:hAnsiTheme="majorEastAsia" w:hint="eastAsia"/>
              </w:rPr>
              <w:t xml:space="preserve"> </w:t>
            </w:r>
            <w:r w:rsidRPr="0023500C">
              <w:rPr>
                <w:rFonts w:asciiTheme="majorEastAsia" w:eastAsiaTheme="majorEastAsia" w:hAnsiTheme="majorEastAsia" w:hint="eastAsia"/>
              </w:rPr>
              <w:t>郵便局・銀行</w:t>
            </w:r>
          </w:p>
          <w:p w:rsidR="00891435" w:rsidRPr="000636C7" w:rsidRDefault="00A51F80" w:rsidP="000636C7">
            <w:pPr>
              <w:widowControl/>
              <w:rPr>
                <w:rFonts w:asciiTheme="majorEastAsia" w:eastAsiaTheme="majorEastAsia" w:hAnsiTheme="majorEastAsia" w:hint="eastAsia"/>
              </w:rPr>
            </w:pPr>
            <w:r>
              <w:rPr>
                <w:rFonts w:asciiTheme="majorEastAsia" w:eastAsiaTheme="majorEastAsia" w:hAnsiTheme="majorEastAsia" w:hint="eastAsia"/>
              </w:rPr>
              <w:t xml:space="preserve">（　　　</w:t>
            </w:r>
            <w:r w:rsidR="00641F6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41F69">
              <w:rPr>
                <w:rFonts w:asciiTheme="majorEastAsia" w:eastAsiaTheme="majorEastAsia" w:hAnsiTheme="majorEastAsia" w:hint="eastAsia"/>
              </w:rPr>
              <w:t xml:space="preserve"> </w:t>
            </w:r>
            <w:r>
              <w:rPr>
                <w:rFonts w:asciiTheme="majorEastAsia" w:eastAsiaTheme="majorEastAsia" w:hAnsiTheme="majorEastAsia" w:hint="eastAsia"/>
              </w:rPr>
              <w:t>）（　　　　　　　　　）（　　　　　　　　　　）</w:t>
            </w:r>
          </w:p>
        </w:tc>
      </w:tr>
      <w:tr w:rsidR="00CB73FD" w:rsidRPr="0023500C" w:rsidTr="00641F69">
        <w:trPr>
          <w:trHeight w:val="454"/>
        </w:trPr>
        <w:tc>
          <w:tcPr>
            <w:tcW w:w="2093" w:type="dxa"/>
            <w:vAlign w:val="center"/>
          </w:tcPr>
          <w:p w:rsidR="00CB73FD" w:rsidRPr="0023500C" w:rsidRDefault="00CB73FD" w:rsidP="00C8564B">
            <w:pPr>
              <w:widowControl/>
              <w:jc w:val="left"/>
              <w:rPr>
                <w:rFonts w:asciiTheme="majorEastAsia" w:eastAsiaTheme="majorEastAsia" w:hAnsiTheme="majorEastAsia"/>
              </w:rPr>
            </w:pPr>
            <w:r w:rsidRPr="0023500C">
              <w:rPr>
                <w:rFonts w:asciiTheme="majorEastAsia" w:eastAsiaTheme="majorEastAsia" w:hAnsiTheme="majorEastAsia" w:hint="eastAsia"/>
              </w:rPr>
              <w:t>お振込</w:t>
            </w:r>
            <w:r w:rsidR="00C8564B" w:rsidRPr="0023500C">
              <w:rPr>
                <w:rFonts w:asciiTheme="majorEastAsia" w:eastAsiaTheme="majorEastAsia" w:hAnsiTheme="majorEastAsia" w:hint="eastAsia"/>
              </w:rPr>
              <w:t>人様氏名</w:t>
            </w:r>
          </w:p>
        </w:tc>
        <w:tc>
          <w:tcPr>
            <w:tcW w:w="7229" w:type="dxa"/>
            <w:vAlign w:val="center"/>
          </w:tcPr>
          <w:p w:rsidR="00CB73FD" w:rsidRPr="0023500C" w:rsidRDefault="00CB73FD">
            <w:pPr>
              <w:widowControl/>
              <w:jc w:val="left"/>
              <w:rPr>
                <w:rFonts w:asciiTheme="majorEastAsia" w:eastAsiaTheme="majorEastAsia" w:hAnsiTheme="majorEastAsia"/>
              </w:rPr>
            </w:pPr>
          </w:p>
        </w:tc>
      </w:tr>
      <w:tr w:rsidR="00CB73FD" w:rsidRPr="0023500C" w:rsidTr="00641F69">
        <w:trPr>
          <w:trHeight w:val="454"/>
        </w:trPr>
        <w:tc>
          <w:tcPr>
            <w:tcW w:w="2093" w:type="dxa"/>
            <w:vAlign w:val="center"/>
          </w:tcPr>
          <w:p w:rsidR="00CB73FD" w:rsidRPr="0023500C" w:rsidRDefault="00891435">
            <w:pPr>
              <w:widowControl/>
              <w:jc w:val="left"/>
              <w:rPr>
                <w:rFonts w:asciiTheme="majorEastAsia" w:eastAsiaTheme="majorEastAsia" w:hAnsiTheme="majorEastAsia"/>
              </w:rPr>
            </w:pPr>
            <w:r>
              <w:rPr>
                <w:rFonts w:asciiTheme="majorEastAsia" w:eastAsiaTheme="majorEastAsia" w:hAnsiTheme="majorEastAsia" w:hint="eastAsia"/>
              </w:rPr>
              <w:t>お振込日</w:t>
            </w:r>
          </w:p>
        </w:tc>
        <w:tc>
          <w:tcPr>
            <w:tcW w:w="7229" w:type="dxa"/>
            <w:vAlign w:val="center"/>
          </w:tcPr>
          <w:p w:rsidR="00CB73FD" w:rsidRPr="0023500C" w:rsidRDefault="00CB73FD" w:rsidP="00C8564B">
            <w:pPr>
              <w:widowControl/>
              <w:jc w:val="center"/>
              <w:rPr>
                <w:rFonts w:asciiTheme="majorEastAsia" w:eastAsiaTheme="majorEastAsia" w:hAnsiTheme="majorEastAsia"/>
              </w:rPr>
            </w:pPr>
            <w:r w:rsidRPr="0023500C">
              <w:rPr>
                <w:rFonts w:asciiTheme="majorEastAsia" w:eastAsiaTheme="majorEastAsia" w:hAnsiTheme="majorEastAsia" w:hint="eastAsia"/>
              </w:rPr>
              <w:t xml:space="preserve">年　　</w:t>
            </w:r>
            <w:r w:rsidR="00C8564B" w:rsidRPr="0023500C">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　　　月　　　</w:t>
            </w:r>
            <w:r w:rsidR="00C8564B" w:rsidRPr="0023500C">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　　日</w:t>
            </w:r>
          </w:p>
        </w:tc>
      </w:tr>
      <w:tr w:rsidR="00AF6CE8" w:rsidRPr="0023500C" w:rsidTr="00641F69">
        <w:trPr>
          <w:trHeight w:val="454"/>
        </w:trPr>
        <w:tc>
          <w:tcPr>
            <w:tcW w:w="2093" w:type="dxa"/>
            <w:vAlign w:val="center"/>
          </w:tcPr>
          <w:p w:rsidR="00AF6CE8" w:rsidRPr="0023500C" w:rsidRDefault="00AF6CE8">
            <w:pPr>
              <w:widowControl/>
              <w:jc w:val="left"/>
              <w:rPr>
                <w:rFonts w:asciiTheme="majorEastAsia" w:eastAsiaTheme="majorEastAsia" w:hAnsiTheme="majorEastAsia"/>
              </w:rPr>
            </w:pPr>
            <w:r>
              <w:rPr>
                <w:rFonts w:asciiTheme="majorEastAsia" w:eastAsiaTheme="majorEastAsia" w:hAnsiTheme="majorEastAsia" w:hint="eastAsia"/>
              </w:rPr>
              <w:t>金額</w:t>
            </w:r>
          </w:p>
        </w:tc>
        <w:tc>
          <w:tcPr>
            <w:tcW w:w="7229" w:type="dxa"/>
            <w:vAlign w:val="center"/>
          </w:tcPr>
          <w:p w:rsidR="00AF6CE8" w:rsidRDefault="00AF6CE8" w:rsidP="004D59D4">
            <w:pPr>
              <w:widowControl/>
              <w:jc w:val="center"/>
              <w:rPr>
                <w:rFonts w:asciiTheme="majorEastAsia" w:eastAsiaTheme="majorEastAsia" w:hAnsiTheme="majorEastAsia"/>
              </w:rPr>
            </w:pPr>
            <w:r>
              <w:rPr>
                <w:rFonts w:asciiTheme="majorEastAsia" w:eastAsiaTheme="majorEastAsia" w:hAnsiTheme="majorEastAsia" w:hint="eastAsia"/>
              </w:rPr>
              <w:t xml:space="preserve">　　　　　　　　　　　　　　円</w:t>
            </w:r>
          </w:p>
        </w:tc>
      </w:tr>
      <w:tr w:rsidR="004D59D4" w:rsidRPr="0023500C" w:rsidTr="00641F69">
        <w:trPr>
          <w:trHeight w:val="454"/>
        </w:trPr>
        <w:tc>
          <w:tcPr>
            <w:tcW w:w="2093" w:type="dxa"/>
            <w:vAlign w:val="center"/>
          </w:tcPr>
          <w:p w:rsidR="004D59D4" w:rsidRPr="0023500C" w:rsidRDefault="004D59D4">
            <w:pPr>
              <w:widowControl/>
              <w:jc w:val="left"/>
              <w:rPr>
                <w:rFonts w:asciiTheme="majorEastAsia" w:eastAsiaTheme="majorEastAsia" w:hAnsiTheme="majorEastAsia"/>
              </w:rPr>
            </w:pPr>
            <w:r w:rsidRPr="0023500C">
              <w:rPr>
                <w:rFonts w:asciiTheme="majorEastAsia" w:eastAsiaTheme="majorEastAsia" w:hAnsiTheme="majorEastAsia" w:hint="eastAsia"/>
              </w:rPr>
              <w:t>領収証</w:t>
            </w:r>
          </w:p>
        </w:tc>
        <w:tc>
          <w:tcPr>
            <w:tcW w:w="7229" w:type="dxa"/>
            <w:vAlign w:val="center"/>
          </w:tcPr>
          <w:p w:rsidR="004D59D4" w:rsidRPr="0023500C" w:rsidRDefault="00F534BA" w:rsidP="004D59D4">
            <w:pPr>
              <w:widowControl/>
              <w:jc w:val="center"/>
              <w:rPr>
                <w:rFonts w:asciiTheme="majorEastAsia" w:eastAsiaTheme="majorEastAsia" w:hAnsiTheme="majorEastAsia"/>
              </w:rPr>
            </w:pPr>
            <w:r>
              <w:rPr>
                <w:rFonts w:asciiTheme="majorEastAsia" w:eastAsiaTheme="majorEastAsia" w:hAnsiTheme="majorEastAsia" w:hint="eastAsia"/>
              </w:rPr>
              <w:t>□希望しない</w:t>
            </w:r>
            <w:r w:rsidR="004D59D4" w:rsidRPr="0023500C">
              <w:rPr>
                <w:rFonts w:asciiTheme="majorEastAsia" w:eastAsiaTheme="majorEastAsia" w:hAnsiTheme="majorEastAsia" w:hint="eastAsia"/>
              </w:rPr>
              <w:t xml:space="preserve">　　　　　□希望</w:t>
            </w:r>
            <w:r>
              <w:rPr>
                <w:rFonts w:asciiTheme="majorEastAsia" w:eastAsiaTheme="majorEastAsia" w:hAnsiTheme="majorEastAsia" w:hint="eastAsia"/>
              </w:rPr>
              <w:t>する</w:t>
            </w:r>
          </w:p>
        </w:tc>
      </w:tr>
    </w:tbl>
    <w:p w:rsidR="00C8564B" w:rsidRPr="0023500C" w:rsidRDefault="00C8564B" w:rsidP="00C8564B">
      <w:pPr>
        <w:widowControl/>
        <w:jc w:val="left"/>
        <w:rPr>
          <w:rFonts w:asciiTheme="majorEastAsia" w:eastAsiaTheme="majorEastAsia" w:hAnsiTheme="majorEastAsia"/>
        </w:rPr>
      </w:pPr>
      <w:r w:rsidRPr="0023500C">
        <w:rPr>
          <w:rFonts w:asciiTheme="majorEastAsia" w:eastAsiaTheme="majorEastAsia" w:hAnsiTheme="majorEastAsia" w:hint="eastAsia"/>
        </w:rPr>
        <w:t>※収集</w:t>
      </w:r>
      <w:r w:rsidR="00D149AE">
        <w:rPr>
          <w:rFonts w:asciiTheme="majorEastAsia" w:eastAsiaTheme="majorEastAsia" w:hAnsiTheme="majorEastAsia" w:hint="eastAsia"/>
        </w:rPr>
        <w:t>しているものの</w:t>
      </w:r>
      <w:r w:rsidRPr="0023500C">
        <w:rPr>
          <w:rFonts w:asciiTheme="majorEastAsia" w:eastAsiaTheme="majorEastAsia" w:hAnsiTheme="majorEastAsia" w:hint="eastAsia"/>
        </w:rPr>
        <w:t>リストや送り先などの詳細は裏面にあります。</w:t>
      </w:r>
    </w:p>
    <w:p w:rsidR="00A51F80" w:rsidRPr="009E53FD" w:rsidRDefault="009E53FD" w:rsidP="00641F69">
      <w:pPr>
        <w:widowControl/>
        <w:jc w:val="left"/>
        <w:rPr>
          <w:rFonts w:asciiTheme="majorEastAsia" w:eastAsiaTheme="majorEastAsia" w:hAnsiTheme="majorEastAsia"/>
          <w:b/>
        </w:rPr>
      </w:pPr>
      <w:r>
        <w:rPr>
          <w:rFonts w:asciiTheme="majorEastAsia" w:eastAsiaTheme="majorEastAsia" w:hAnsiTheme="majorEastAsia" w:hint="eastAsia"/>
          <w:b/>
          <w:u w:val="single"/>
        </w:rPr>
        <w:t>この用紙はコピーしてご使用ください。</w:t>
      </w:r>
      <w:r>
        <w:rPr>
          <w:rFonts w:asciiTheme="majorEastAsia" w:eastAsiaTheme="majorEastAsia" w:hAnsiTheme="majorEastAsia" w:hint="eastAsia"/>
          <w:b/>
        </w:rPr>
        <w:t xml:space="preserve">　　　　　　　　　　　　　　　</w:t>
      </w:r>
      <w:r w:rsidR="000636C7">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9E53FD">
        <w:rPr>
          <w:rFonts w:asciiTheme="majorEastAsia" w:eastAsiaTheme="majorEastAsia" w:hAnsiTheme="majorEastAsia" w:hint="eastAsia"/>
          <w:sz w:val="12"/>
        </w:rPr>
        <w:t>ジョイセフ使用欄</w:t>
      </w:r>
      <w:r w:rsidR="00891435">
        <w:rPr>
          <w:rFonts w:asciiTheme="majorEastAsia" w:eastAsiaTheme="majorEastAsia" w:hAnsiTheme="majorEastAsia" w:hint="eastAsia"/>
          <w:sz w:val="12"/>
        </w:rPr>
        <w:t xml:space="preserve">　　　　　　　　</w:t>
      </w:r>
    </w:p>
    <w:tbl>
      <w:tblPr>
        <w:tblStyle w:val="a8"/>
        <w:tblW w:w="0" w:type="auto"/>
        <w:tblInd w:w="7366" w:type="dxa"/>
        <w:tblLook w:val="04A0" w:firstRow="1" w:lastRow="0" w:firstColumn="1" w:lastColumn="0" w:noHBand="0" w:noVBand="1"/>
      </w:tblPr>
      <w:tblGrid>
        <w:gridCol w:w="851"/>
        <w:gridCol w:w="843"/>
      </w:tblGrid>
      <w:tr w:rsidR="009E53FD" w:rsidTr="006617E7">
        <w:tc>
          <w:tcPr>
            <w:tcW w:w="851" w:type="dxa"/>
          </w:tcPr>
          <w:p w:rsidR="009E53FD" w:rsidRPr="00E530DF" w:rsidRDefault="00E530DF" w:rsidP="00891435">
            <w:pPr>
              <w:widowControl/>
              <w:jc w:val="center"/>
              <w:rPr>
                <w:rFonts w:asciiTheme="majorEastAsia" w:eastAsiaTheme="majorEastAsia" w:hAnsiTheme="majorEastAsia" w:hint="eastAsia"/>
              </w:rPr>
            </w:pPr>
            <w:r>
              <w:rPr>
                <w:rFonts w:asciiTheme="majorEastAsia" w:eastAsiaTheme="majorEastAsia" w:hAnsiTheme="majorEastAsia" w:hint="eastAsia"/>
                <w:sz w:val="12"/>
              </w:rPr>
              <w:t>データ</w:t>
            </w:r>
          </w:p>
        </w:tc>
        <w:tc>
          <w:tcPr>
            <w:tcW w:w="843" w:type="dxa"/>
          </w:tcPr>
          <w:p w:rsidR="009E53FD" w:rsidRDefault="00E530DF" w:rsidP="00891435">
            <w:pPr>
              <w:widowControl/>
              <w:jc w:val="center"/>
              <w:rPr>
                <w:rFonts w:asciiTheme="majorEastAsia" w:eastAsiaTheme="majorEastAsia" w:hAnsiTheme="majorEastAsia" w:hint="eastAsia"/>
                <w:b/>
                <w:u w:val="single"/>
              </w:rPr>
            </w:pPr>
            <w:r w:rsidRPr="00E530DF">
              <w:rPr>
                <w:rFonts w:asciiTheme="majorEastAsia" w:eastAsiaTheme="majorEastAsia" w:hAnsiTheme="majorEastAsia" w:hint="eastAsia"/>
                <w:sz w:val="12"/>
              </w:rPr>
              <w:t>処理</w:t>
            </w:r>
          </w:p>
        </w:tc>
      </w:tr>
      <w:tr w:rsidR="00E530DF" w:rsidTr="006617E7">
        <w:trPr>
          <w:trHeight w:val="693"/>
        </w:trPr>
        <w:tc>
          <w:tcPr>
            <w:tcW w:w="851" w:type="dxa"/>
          </w:tcPr>
          <w:p w:rsidR="00E530DF" w:rsidRDefault="00E530DF">
            <w:pPr>
              <w:widowControl/>
              <w:jc w:val="left"/>
              <w:rPr>
                <w:rFonts w:asciiTheme="majorEastAsia" w:eastAsiaTheme="majorEastAsia" w:hAnsiTheme="majorEastAsia" w:hint="eastAsia"/>
                <w:b/>
                <w:u w:val="single"/>
              </w:rPr>
            </w:pPr>
          </w:p>
        </w:tc>
        <w:tc>
          <w:tcPr>
            <w:tcW w:w="843" w:type="dxa"/>
          </w:tcPr>
          <w:p w:rsidR="00E530DF" w:rsidRDefault="00E530DF">
            <w:pPr>
              <w:widowControl/>
              <w:jc w:val="left"/>
              <w:rPr>
                <w:rFonts w:asciiTheme="majorEastAsia" w:eastAsiaTheme="majorEastAsia" w:hAnsiTheme="majorEastAsia" w:hint="eastAsia"/>
                <w:b/>
                <w:u w:val="single"/>
              </w:rPr>
            </w:pPr>
          </w:p>
        </w:tc>
      </w:tr>
    </w:tbl>
    <w:p w:rsidR="00514E9E" w:rsidRDefault="00FF0C3C" w:rsidP="00005F0D">
      <w:pPr>
        <w:widowControl/>
        <w:jc w:val="center"/>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48260</wp:posOffset>
                </wp:positionH>
                <wp:positionV relativeFrom="paragraph">
                  <wp:posOffset>-52070</wp:posOffset>
                </wp:positionV>
                <wp:extent cx="5612765" cy="3184525"/>
                <wp:effectExtent l="0" t="0" r="102235" b="920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3184525"/>
                        </a:xfrm>
                        <a:prstGeom prst="roundRect">
                          <a:avLst>
                            <a:gd name="adj" fmla="val 16667"/>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F55239" id="AutoShape 18" o:spid="_x0000_s1026" style="position:absolute;left:0;text-align:left;margin-left:3.8pt;margin-top:-4.1pt;width:441.95pt;height:25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" filled="f">
                <v:shadow on="t" opacity=".5" offset="6pt,6pt"/>
                <v:textbox inset="5.85pt,.7pt,5.85pt,.7pt"/>
              </v:roundrect>
            </w:pict>
          </mc:Fallback>
        </mc:AlternateContent>
      </w:r>
      <w:r w:rsidR="00514E9E">
        <w:rPr>
          <w:rFonts w:asciiTheme="majorEastAsia" w:eastAsiaTheme="majorEastAsia" w:hAnsiTheme="majorEastAsia" w:hint="eastAsia"/>
          <w:b/>
          <w:sz w:val="28"/>
          <w:szCs w:val="28"/>
        </w:rPr>
        <w:t>◆</w:t>
      </w:r>
      <w:r w:rsidR="00514E9E" w:rsidRPr="00514E9E">
        <w:rPr>
          <w:rFonts w:asciiTheme="majorEastAsia" w:eastAsiaTheme="majorEastAsia" w:hAnsiTheme="majorEastAsia" w:hint="eastAsia"/>
          <w:b/>
          <w:sz w:val="28"/>
          <w:szCs w:val="28"/>
        </w:rPr>
        <w:t>アフガニスタン向けに学用品が必要です！</w:t>
      </w:r>
      <w:r w:rsidR="00514E9E">
        <w:rPr>
          <w:rFonts w:asciiTheme="majorEastAsia" w:eastAsiaTheme="majorEastAsia" w:hAnsiTheme="majorEastAsia" w:hint="eastAsia"/>
          <w:b/>
          <w:sz w:val="28"/>
          <w:szCs w:val="28"/>
        </w:rPr>
        <w:t>◆</w:t>
      </w:r>
    </w:p>
    <w:p w:rsidR="00514E9E" w:rsidRPr="00514E9E" w:rsidRDefault="00514E9E" w:rsidP="00F534BA">
      <w:pPr>
        <w:widowControl/>
        <w:jc w:val="center"/>
        <w:rPr>
          <w:rFonts w:asciiTheme="majorEastAsia" w:eastAsiaTheme="majorEastAsia" w:hAnsiTheme="majorEastAsia"/>
          <w:b/>
          <w:sz w:val="24"/>
          <w:szCs w:val="24"/>
        </w:rPr>
      </w:pPr>
      <w:r w:rsidRPr="00514E9E">
        <w:rPr>
          <w:rFonts w:asciiTheme="majorEastAsia" w:eastAsiaTheme="majorEastAsia" w:hAnsiTheme="majorEastAsia" w:hint="eastAsia"/>
          <w:sz w:val="24"/>
          <w:szCs w:val="24"/>
        </w:rPr>
        <w:t>（収集しているものリスト）</w:t>
      </w:r>
    </w:p>
    <w:p w:rsidR="00514E9E" w:rsidRPr="00514E9E" w:rsidRDefault="00514E9E" w:rsidP="00F534BA">
      <w:pPr>
        <w:widowControl/>
        <w:jc w:val="center"/>
        <w:rPr>
          <w:rFonts w:asciiTheme="majorEastAsia" w:eastAsiaTheme="majorEastAsia" w:hAnsiTheme="majorEastAsia"/>
          <w:b/>
          <w:sz w:val="28"/>
          <w:szCs w:val="28"/>
        </w:rPr>
      </w:pPr>
      <w:r w:rsidRPr="00514E9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8"/>
          <w:szCs w:val="28"/>
        </w:rPr>
        <w:t xml:space="preserve">鉛筆 </w:t>
      </w:r>
      <w:r w:rsidRPr="00514E9E">
        <w:rPr>
          <w:rFonts w:asciiTheme="majorEastAsia" w:eastAsiaTheme="majorEastAsia" w:hAnsiTheme="majorEastAsia" w:hint="eastAsia"/>
          <w:b/>
          <w:sz w:val="28"/>
          <w:szCs w:val="28"/>
        </w:rPr>
        <w:t>※</w:t>
      </w:r>
    </w:p>
    <w:p w:rsidR="00514E9E" w:rsidRPr="00514E9E" w:rsidRDefault="00514E9E" w:rsidP="00F534BA">
      <w:pPr>
        <w:widowControl/>
        <w:jc w:val="center"/>
        <w:rPr>
          <w:rFonts w:asciiTheme="majorEastAsia" w:eastAsiaTheme="majorEastAsia" w:hAnsiTheme="majorEastAsia"/>
          <w:b/>
          <w:sz w:val="28"/>
          <w:szCs w:val="28"/>
        </w:rPr>
      </w:pPr>
      <w:r w:rsidRPr="00514E9E">
        <w:rPr>
          <w:rFonts w:asciiTheme="majorEastAsia" w:eastAsiaTheme="majorEastAsia" w:hAnsiTheme="majorEastAsia" w:hint="eastAsia"/>
          <w:b/>
          <w:sz w:val="28"/>
          <w:szCs w:val="28"/>
        </w:rPr>
        <w:t xml:space="preserve">　ノート　</w:t>
      </w:r>
    </w:p>
    <w:p w:rsidR="00514E9E" w:rsidRPr="00514E9E" w:rsidRDefault="00514E9E" w:rsidP="00F534BA">
      <w:pPr>
        <w:widowControl/>
        <w:jc w:val="center"/>
        <w:rPr>
          <w:rFonts w:asciiTheme="majorEastAsia" w:eastAsiaTheme="majorEastAsia" w:hAnsiTheme="majorEastAsia"/>
          <w:b/>
          <w:sz w:val="28"/>
          <w:szCs w:val="28"/>
        </w:rPr>
      </w:pPr>
      <w:r w:rsidRPr="00514E9E">
        <w:rPr>
          <w:rFonts w:asciiTheme="majorEastAsia" w:eastAsiaTheme="majorEastAsia" w:hAnsiTheme="majorEastAsia" w:hint="eastAsia"/>
          <w:b/>
          <w:sz w:val="28"/>
          <w:szCs w:val="28"/>
        </w:rPr>
        <w:t xml:space="preserve">　消しゴム　</w:t>
      </w:r>
    </w:p>
    <w:p w:rsidR="00514E9E" w:rsidRPr="00514E9E" w:rsidRDefault="00514E9E" w:rsidP="00F534BA">
      <w:pPr>
        <w:widowControl/>
        <w:jc w:val="center"/>
        <w:rPr>
          <w:rFonts w:asciiTheme="majorEastAsia" w:eastAsiaTheme="majorEastAsia" w:hAnsiTheme="majorEastAsia"/>
          <w:b/>
          <w:sz w:val="28"/>
          <w:szCs w:val="28"/>
        </w:rPr>
      </w:pPr>
      <w:r w:rsidRPr="00514E9E">
        <w:rPr>
          <w:rFonts w:asciiTheme="majorEastAsia" w:eastAsiaTheme="majorEastAsia" w:hAnsiTheme="majorEastAsia" w:hint="eastAsia"/>
          <w:b/>
          <w:sz w:val="28"/>
          <w:szCs w:val="28"/>
        </w:rPr>
        <w:t xml:space="preserve">　鉛筆削り</w:t>
      </w:r>
      <w:r w:rsidRPr="00514E9E">
        <w:rPr>
          <w:rFonts w:asciiTheme="majorEastAsia" w:eastAsiaTheme="majorEastAsia" w:hAnsiTheme="majorEastAsia" w:hint="eastAsia"/>
          <w:b/>
          <w:sz w:val="24"/>
          <w:szCs w:val="24"/>
        </w:rPr>
        <w:t xml:space="preserve">　</w:t>
      </w:r>
    </w:p>
    <w:p w:rsidR="00514E9E" w:rsidRPr="00AF6CE8" w:rsidRDefault="00514E9E" w:rsidP="00F534BA">
      <w:pPr>
        <w:rPr>
          <w:sz w:val="16"/>
          <w:szCs w:val="16"/>
        </w:rPr>
      </w:pPr>
    </w:p>
    <w:p w:rsidR="00514E9E" w:rsidRDefault="000636C7" w:rsidP="00F534BA">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※新品の鉛筆、色鉛筆</w:t>
      </w:r>
      <w:r w:rsidR="00514E9E" w:rsidRPr="00514E9E">
        <w:rPr>
          <w:rFonts w:asciiTheme="majorEastAsia" w:eastAsiaTheme="majorEastAsia" w:hAnsiTheme="majorEastAsia" w:hint="eastAsia"/>
          <w:sz w:val="24"/>
          <w:szCs w:val="24"/>
        </w:rPr>
        <w:t>（セット含む）</w:t>
      </w:r>
      <w:r w:rsidR="00171254">
        <w:rPr>
          <w:rFonts w:asciiTheme="majorEastAsia" w:eastAsiaTheme="majorEastAsia" w:hAnsiTheme="majorEastAsia" w:hint="eastAsia"/>
          <w:sz w:val="24"/>
          <w:szCs w:val="24"/>
        </w:rPr>
        <w:t>、ボールペン</w:t>
      </w:r>
      <w:r>
        <w:rPr>
          <w:rFonts w:asciiTheme="majorEastAsia" w:eastAsiaTheme="majorEastAsia" w:hAnsiTheme="majorEastAsia" w:hint="eastAsia"/>
          <w:sz w:val="24"/>
          <w:szCs w:val="24"/>
        </w:rPr>
        <w:t>、マジック、蛍光ペン</w:t>
      </w:r>
      <w:r w:rsidR="00891435">
        <w:rPr>
          <w:rFonts w:asciiTheme="majorEastAsia" w:eastAsiaTheme="majorEastAsia" w:hAnsiTheme="majorEastAsia" w:hint="eastAsia"/>
          <w:sz w:val="24"/>
          <w:szCs w:val="24"/>
        </w:rPr>
        <w:t>等</w:t>
      </w:r>
    </w:p>
    <w:p w:rsidR="00514E9E" w:rsidRDefault="00514E9E" w:rsidP="00F534BA">
      <w:pPr>
        <w:widowControl/>
        <w:jc w:val="center"/>
        <w:rPr>
          <w:rFonts w:asciiTheme="majorEastAsia" w:eastAsiaTheme="majorEastAsia" w:hAnsiTheme="majorEastAsia"/>
          <w:sz w:val="24"/>
          <w:szCs w:val="24"/>
        </w:rPr>
      </w:pPr>
    </w:p>
    <w:p w:rsidR="00C8564B" w:rsidRPr="005313FE" w:rsidRDefault="004D0AB3" w:rsidP="00641F69">
      <w:pPr>
        <w:pStyle w:val="a3"/>
        <w:widowControl/>
        <w:numPr>
          <w:ilvl w:val="0"/>
          <w:numId w:val="18"/>
        </w:numPr>
        <w:ind w:leftChars="0"/>
        <w:jc w:val="center"/>
        <w:rPr>
          <w:rFonts w:asciiTheme="majorEastAsia" w:eastAsiaTheme="majorEastAsia" w:hAnsiTheme="majorEastAsia"/>
          <w:b/>
          <w:sz w:val="28"/>
          <w:szCs w:val="28"/>
        </w:rPr>
      </w:pPr>
      <w:r w:rsidRPr="005313FE">
        <w:rPr>
          <w:rFonts w:asciiTheme="majorEastAsia" w:eastAsiaTheme="majorEastAsia" w:hAnsiTheme="majorEastAsia" w:hint="eastAsia"/>
          <w:b/>
          <w:sz w:val="28"/>
          <w:szCs w:val="28"/>
        </w:rPr>
        <w:t>お贈</w:t>
      </w:r>
      <w:r w:rsidR="00C8564B" w:rsidRPr="005313FE">
        <w:rPr>
          <w:rFonts w:asciiTheme="majorEastAsia" w:eastAsiaTheme="majorEastAsia" w:hAnsiTheme="majorEastAsia" w:hint="eastAsia"/>
          <w:b/>
          <w:sz w:val="28"/>
          <w:szCs w:val="28"/>
        </w:rPr>
        <w:t>りいただく学用品は未使用（新品）</w:t>
      </w:r>
      <w:r w:rsidR="004D59D4" w:rsidRPr="005313FE">
        <w:rPr>
          <w:rFonts w:asciiTheme="majorEastAsia" w:eastAsiaTheme="majorEastAsia" w:hAnsiTheme="majorEastAsia" w:hint="eastAsia"/>
          <w:b/>
          <w:sz w:val="28"/>
          <w:szCs w:val="28"/>
        </w:rPr>
        <w:t>のもの</w:t>
      </w:r>
      <w:r w:rsidR="00514E9E">
        <w:rPr>
          <w:rFonts w:asciiTheme="majorEastAsia" w:eastAsiaTheme="majorEastAsia" w:hAnsiTheme="majorEastAsia" w:hint="eastAsia"/>
          <w:b/>
          <w:sz w:val="28"/>
          <w:szCs w:val="28"/>
        </w:rPr>
        <w:t>をお願いします</w:t>
      </w:r>
      <w:r w:rsidR="005313FE" w:rsidRPr="005313FE">
        <w:rPr>
          <w:rFonts w:asciiTheme="majorEastAsia" w:eastAsiaTheme="majorEastAsia" w:hAnsiTheme="majorEastAsia" w:hint="eastAsia"/>
          <w:b/>
          <w:sz w:val="28"/>
          <w:szCs w:val="28"/>
        </w:rPr>
        <w:t>◆</w:t>
      </w:r>
    </w:p>
    <w:p w:rsidR="005313FE" w:rsidRDefault="00514E9E" w:rsidP="00C8564B">
      <w:pPr>
        <w:widowControl/>
        <w:jc w:val="left"/>
        <w:rPr>
          <w:rFonts w:ascii="ＭＳ ゴシック" w:eastAsia="ＭＳ ゴシック" w:hAnsi="ＭＳ ゴシック"/>
          <w:sz w:val="24"/>
          <w:szCs w:val="24"/>
        </w:rPr>
      </w:pPr>
      <w:r w:rsidRPr="00D13D46">
        <w:rPr>
          <w:rFonts w:ascii="ＭＳ ゴシック" w:eastAsia="ＭＳ ゴシック" w:hAnsi="ＭＳ ゴシック" w:hint="eastAsia"/>
          <w:sz w:val="24"/>
          <w:szCs w:val="24"/>
        </w:rPr>
        <w:t>アフガニスタンでは、</w:t>
      </w:r>
      <w:r w:rsidR="00171254" w:rsidRPr="00D13D46">
        <w:rPr>
          <w:rFonts w:ascii="ＭＳ ゴシック" w:eastAsia="ＭＳ ゴシック" w:hAnsi="ＭＳ ゴシック" w:hint="eastAsia"/>
          <w:sz w:val="24"/>
          <w:szCs w:val="24"/>
        </w:rPr>
        <w:t>学用を用意できないために学校に通えない子どもたちがいます。</w:t>
      </w:r>
      <w:r w:rsidR="004D59D4" w:rsidRPr="00D13D46">
        <w:rPr>
          <w:rFonts w:ascii="ＭＳ ゴシック" w:eastAsia="ＭＳ ゴシック" w:hAnsi="ＭＳ ゴシック" w:hint="eastAsia"/>
          <w:sz w:val="24"/>
          <w:szCs w:val="24"/>
        </w:rPr>
        <w:t>お</w:t>
      </w:r>
      <w:r w:rsidR="005313FE" w:rsidRPr="00D13D46">
        <w:rPr>
          <w:rFonts w:ascii="ＭＳ ゴシック" w:eastAsia="ＭＳ ゴシック" w:hAnsi="ＭＳ ゴシック" w:hint="eastAsia"/>
          <w:sz w:val="24"/>
          <w:szCs w:val="24"/>
        </w:rPr>
        <w:t>送り</w:t>
      </w:r>
      <w:r w:rsidR="004D59D4" w:rsidRPr="00D13D46">
        <w:rPr>
          <w:rFonts w:ascii="ＭＳ ゴシック" w:eastAsia="ＭＳ ゴシック" w:hAnsi="ＭＳ ゴシック" w:hint="eastAsia"/>
          <w:sz w:val="24"/>
          <w:szCs w:val="24"/>
        </w:rPr>
        <w:t>いただ</w:t>
      </w:r>
      <w:r w:rsidR="004D0AB3" w:rsidRPr="00D13D46">
        <w:rPr>
          <w:rFonts w:ascii="ＭＳ ゴシック" w:eastAsia="ＭＳ ゴシック" w:hAnsi="ＭＳ ゴシック" w:hint="eastAsia"/>
          <w:sz w:val="24"/>
          <w:szCs w:val="24"/>
        </w:rPr>
        <w:t>く</w:t>
      </w:r>
      <w:r w:rsidR="004D59D4" w:rsidRPr="00D13D46">
        <w:rPr>
          <w:rFonts w:ascii="ＭＳ ゴシック" w:eastAsia="ＭＳ ゴシック" w:hAnsi="ＭＳ ゴシック" w:hint="eastAsia"/>
          <w:sz w:val="24"/>
          <w:szCs w:val="24"/>
        </w:rPr>
        <w:t>学用品は</w:t>
      </w:r>
      <w:r w:rsidR="004D0AB3" w:rsidRPr="00D13D46">
        <w:rPr>
          <w:rFonts w:ascii="ＭＳ ゴシック" w:eastAsia="ＭＳ ゴシック" w:hAnsi="ＭＳ ゴシック" w:hint="eastAsia"/>
          <w:sz w:val="24"/>
          <w:szCs w:val="24"/>
        </w:rPr>
        <w:t>、</w:t>
      </w:r>
      <w:r w:rsidR="005313FE" w:rsidRPr="00D13D46">
        <w:rPr>
          <w:rFonts w:ascii="ＭＳ ゴシック" w:eastAsia="ＭＳ ゴシック" w:hAnsi="ＭＳ ゴシック" w:hint="eastAsia"/>
          <w:sz w:val="24"/>
          <w:szCs w:val="24"/>
        </w:rPr>
        <w:t>全国の皆さまからお送りいただいたランドセルと一緒にアフガニスタンの子ども</w:t>
      </w:r>
      <w:r w:rsidR="00171254" w:rsidRPr="00D13D46">
        <w:rPr>
          <w:rFonts w:ascii="ＭＳ ゴシック" w:eastAsia="ＭＳ ゴシック" w:hAnsi="ＭＳ ゴシック" w:hint="eastAsia"/>
          <w:sz w:val="24"/>
          <w:szCs w:val="24"/>
        </w:rPr>
        <w:t>たち</w:t>
      </w:r>
      <w:r w:rsidR="005313FE" w:rsidRPr="00D13D46">
        <w:rPr>
          <w:rFonts w:ascii="ＭＳ ゴシック" w:eastAsia="ＭＳ ゴシック" w:hAnsi="ＭＳ ゴシック" w:hint="eastAsia"/>
          <w:sz w:val="24"/>
          <w:szCs w:val="24"/>
        </w:rPr>
        <w:t>へ贈られます。</w:t>
      </w:r>
      <w:r w:rsidRPr="00D13D46">
        <w:rPr>
          <w:rFonts w:ascii="ＭＳ ゴシック" w:eastAsia="ＭＳ ゴシック" w:hAnsi="ＭＳ ゴシック" w:hint="eastAsia"/>
          <w:sz w:val="24"/>
          <w:szCs w:val="24"/>
        </w:rPr>
        <w:t>子ども</w:t>
      </w:r>
      <w:r w:rsidR="00171254" w:rsidRPr="00D13D46">
        <w:rPr>
          <w:rFonts w:ascii="ＭＳ ゴシック" w:eastAsia="ＭＳ ゴシック" w:hAnsi="ＭＳ ゴシック" w:hint="eastAsia"/>
          <w:sz w:val="24"/>
          <w:szCs w:val="24"/>
        </w:rPr>
        <w:t>たち</w:t>
      </w:r>
      <w:r w:rsidRPr="00D13D46">
        <w:rPr>
          <w:rFonts w:ascii="ＭＳ ゴシック" w:eastAsia="ＭＳ ゴシック" w:hAnsi="ＭＳ ゴシック" w:hint="eastAsia"/>
          <w:sz w:val="24"/>
          <w:szCs w:val="24"/>
        </w:rPr>
        <w:t>が楽しく学校へ通い、学べ</w:t>
      </w:r>
      <w:r w:rsidR="005313FE" w:rsidRPr="00D13D46">
        <w:rPr>
          <w:rFonts w:ascii="ＭＳ ゴシック" w:eastAsia="ＭＳ ゴシック" w:hAnsi="ＭＳ ゴシック" w:hint="eastAsia"/>
          <w:sz w:val="24"/>
          <w:szCs w:val="24"/>
        </w:rPr>
        <w:t>るよう、</w:t>
      </w:r>
      <w:r w:rsidR="004D59D4" w:rsidRPr="00D13D46">
        <w:rPr>
          <w:rFonts w:ascii="ＭＳ ゴシック" w:eastAsia="ＭＳ ゴシック" w:hAnsi="ＭＳ ゴシック" w:hint="eastAsia"/>
          <w:sz w:val="24"/>
          <w:szCs w:val="24"/>
        </w:rPr>
        <w:t>皆様のご理解とご協力をよろしくお願いします。</w:t>
      </w:r>
    </w:p>
    <w:p w:rsidR="006617E7" w:rsidRDefault="006617E7" w:rsidP="00C8564B">
      <w:pPr>
        <w:widowControl/>
        <w:jc w:val="left"/>
        <w:rPr>
          <w:rFonts w:ascii="ＭＳ ゴシック" w:eastAsia="ＭＳ ゴシック" w:hAnsi="ＭＳ ゴシック" w:hint="eastAsia"/>
          <w:sz w:val="24"/>
          <w:szCs w:val="24"/>
        </w:rPr>
      </w:pPr>
    </w:p>
    <w:p w:rsidR="00676FE2" w:rsidRPr="005313FE" w:rsidRDefault="00676FE2" w:rsidP="005313FE">
      <w:pPr>
        <w:pStyle w:val="a3"/>
        <w:widowControl/>
        <w:numPr>
          <w:ilvl w:val="0"/>
          <w:numId w:val="17"/>
        </w:numPr>
        <w:ind w:leftChars="0"/>
        <w:jc w:val="center"/>
        <w:rPr>
          <w:rFonts w:asciiTheme="majorEastAsia" w:eastAsiaTheme="majorEastAsia" w:hAnsiTheme="majorEastAsia"/>
          <w:b/>
          <w:sz w:val="28"/>
          <w:szCs w:val="28"/>
        </w:rPr>
      </w:pPr>
      <w:r w:rsidRPr="005313FE">
        <w:rPr>
          <w:rFonts w:asciiTheme="majorEastAsia" w:eastAsiaTheme="majorEastAsia" w:hAnsiTheme="majorEastAsia" w:hint="eastAsia"/>
          <w:b/>
          <w:sz w:val="28"/>
          <w:szCs w:val="28"/>
        </w:rPr>
        <w:t>海外輸送</w:t>
      </w:r>
      <w:r w:rsidR="006617E7">
        <w:rPr>
          <w:rFonts w:asciiTheme="majorEastAsia" w:eastAsiaTheme="majorEastAsia" w:hAnsiTheme="majorEastAsia" w:hint="eastAsia"/>
          <w:b/>
          <w:sz w:val="28"/>
          <w:szCs w:val="28"/>
        </w:rPr>
        <w:t>経</w:t>
      </w:r>
      <w:r w:rsidRPr="005313FE">
        <w:rPr>
          <w:rFonts w:asciiTheme="majorEastAsia" w:eastAsiaTheme="majorEastAsia" w:hAnsiTheme="majorEastAsia" w:hint="eastAsia"/>
          <w:b/>
          <w:sz w:val="28"/>
          <w:szCs w:val="28"/>
        </w:rPr>
        <w:t>費</w:t>
      </w:r>
      <w:r w:rsidR="00514E9E">
        <w:rPr>
          <w:rFonts w:asciiTheme="majorEastAsia" w:eastAsiaTheme="majorEastAsia" w:hAnsiTheme="majorEastAsia" w:hint="eastAsia"/>
          <w:b/>
          <w:sz w:val="28"/>
          <w:szCs w:val="28"/>
        </w:rPr>
        <w:t>について</w:t>
      </w:r>
      <w:r w:rsidR="005313FE" w:rsidRPr="005313FE">
        <w:rPr>
          <w:rFonts w:asciiTheme="majorEastAsia" w:eastAsiaTheme="majorEastAsia" w:hAnsiTheme="majorEastAsia" w:hint="eastAsia"/>
          <w:b/>
          <w:sz w:val="28"/>
          <w:szCs w:val="28"/>
        </w:rPr>
        <w:t>◆</w:t>
      </w:r>
    </w:p>
    <w:p w:rsidR="004D59D4" w:rsidRPr="006617E7" w:rsidRDefault="00676FE2" w:rsidP="00005F0D">
      <w:pPr>
        <w:widowControl/>
        <w:jc w:val="left"/>
        <w:rPr>
          <w:rFonts w:ascii="ＭＳ ゴシック" w:eastAsia="ＭＳ ゴシック" w:hAnsi="ＭＳ ゴシック"/>
          <w:sz w:val="24"/>
          <w:szCs w:val="24"/>
        </w:rPr>
      </w:pPr>
      <w:r w:rsidRPr="00D13D46">
        <w:rPr>
          <w:rFonts w:ascii="ＭＳ ゴシック" w:eastAsia="ＭＳ ゴシック" w:hAnsi="ＭＳ ゴシック" w:hint="eastAsia"/>
          <w:sz w:val="24"/>
          <w:szCs w:val="24"/>
        </w:rPr>
        <w:t>学用品の寄贈に際し、</w:t>
      </w:r>
      <w:r w:rsidRPr="00D13D46">
        <w:rPr>
          <w:rFonts w:ascii="ＭＳ ゴシック" w:eastAsia="ＭＳ ゴシック" w:hAnsi="ＭＳ ゴシック" w:hint="eastAsia"/>
          <w:b/>
          <w:sz w:val="24"/>
          <w:szCs w:val="24"/>
          <w:u w:val="single"/>
        </w:rPr>
        <w:t>海外輸送</w:t>
      </w:r>
      <w:r w:rsidR="006617E7">
        <w:rPr>
          <w:rFonts w:ascii="ＭＳ ゴシック" w:eastAsia="ＭＳ ゴシック" w:hAnsi="ＭＳ ゴシック" w:hint="eastAsia"/>
          <w:b/>
          <w:sz w:val="24"/>
          <w:szCs w:val="24"/>
          <w:u w:val="single"/>
        </w:rPr>
        <w:t>経費</w:t>
      </w:r>
      <w:r w:rsidRPr="00D13D46">
        <w:rPr>
          <w:rFonts w:ascii="ＭＳ ゴシック" w:eastAsia="ＭＳ ゴシック" w:hAnsi="ＭＳ ゴシック" w:hint="eastAsia"/>
          <w:b/>
          <w:sz w:val="24"/>
          <w:szCs w:val="24"/>
          <w:u w:val="single"/>
        </w:rPr>
        <w:t>として段ボール1箱（縦＋横＋高さの3辺の合計が</w:t>
      </w:r>
      <w:r w:rsidR="00CB3154">
        <w:rPr>
          <w:rFonts w:ascii="ＭＳ ゴシック" w:eastAsia="ＭＳ ゴシック" w:hAnsi="ＭＳ ゴシック" w:hint="eastAsia"/>
          <w:b/>
          <w:sz w:val="24"/>
          <w:szCs w:val="24"/>
          <w:u w:val="single"/>
        </w:rPr>
        <w:t>10</w:t>
      </w:r>
      <w:r w:rsidRPr="00D13D46">
        <w:rPr>
          <w:rFonts w:ascii="ＭＳ ゴシック" w:eastAsia="ＭＳ ゴシック" w:hAnsi="ＭＳ ゴシック" w:hint="eastAsia"/>
          <w:b/>
          <w:sz w:val="24"/>
          <w:szCs w:val="24"/>
          <w:u w:val="single"/>
        </w:rPr>
        <w:t>0cm以内）につき3,000円または書き損じハガキ</w:t>
      </w:r>
      <w:r w:rsidR="00F739BB">
        <w:rPr>
          <w:rFonts w:ascii="ＭＳ ゴシック" w:eastAsia="ＭＳ ゴシック" w:hAnsi="ＭＳ ゴシック" w:hint="eastAsia"/>
          <w:b/>
          <w:sz w:val="24"/>
          <w:szCs w:val="24"/>
          <w:u w:val="single"/>
        </w:rPr>
        <w:t>76</w:t>
      </w:r>
      <w:r w:rsidRPr="00D13D46">
        <w:rPr>
          <w:rFonts w:ascii="ＭＳ ゴシック" w:eastAsia="ＭＳ ゴシック" w:hAnsi="ＭＳ ゴシック" w:hint="eastAsia"/>
          <w:b/>
          <w:sz w:val="24"/>
          <w:szCs w:val="24"/>
          <w:u w:val="single"/>
        </w:rPr>
        <w:t>枚</w:t>
      </w:r>
      <w:r w:rsidR="00F739BB">
        <w:rPr>
          <w:rFonts w:ascii="ＭＳ ゴシック" w:eastAsia="ＭＳ ゴシック" w:hAnsi="ＭＳ ゴシック" w:hint="eastAsia"/>
          <w:b/>
          <w:sz w:val="24"/>
          <w:szCs w:val="24"/>
          <w:u w:val="single"/>
        </w:rPr>
        <w:t>（52円はがきの場合）</w:t>
      </w:r>
      <w:r w:rsidRPr="00D13D46">
        <w:rPr>
          <w:rFonts w:ascii="ＭＳ ゴシック" w:eastAsia="ＭＳ ゴシック" w:hAnsi="ＭＳ ゴシック" w:hint="eastAsia"/>
          <w:b/>
          <w:sz w:val="24"/>
          <w:szCs w:val="24"/>
          <w:u w:val="single"/>
        </w:rPr>
        <w:t>のご寄附をお願いしています。</w:t>
      </w:r>
      <w:r w:rsidRPr="00D13D46">
        <w:rPr>
          <w:rFonts w:ascii="ＭＳ ゴシック" w:eastAsia="ＭＳ ゴシック" w:hAnsi="ＭＳ ゴシック" w:hint="eastAsia"/>
          <w:sz w:val="24"/>
          <w:szCs w:val="24"/>
        </w:rPr>
        <w:t>書き損じ</w:t>
      </w:r>
      <w:r w:rsidR="006617E7">
        <w:rPr>
          <w:rFonts w:ascii="ＭＳ ゴシック" w:eastAsia="ＭＳ ゴシック" w:hAnsi="ＭＳ ゴシック" w:hint="eastAsia"/>
          <w:sz w:val="24"/>
          <w:szCs w:val="24"/>
        </w:rPr>
        <w:t>（未使用）</w:t>
      </w:r>
      <w:r w:rsidRPr="00D13D46">
        <w:rPr>
          <w:rFonts w:ascii="ＭＳ ゴシック" w:eastAsia="ＭＳ ゴシック" w:hAnsi="ＭＳ ゴシック" w:hint="eastAsia"/>
          <w:sz w:val="24"/>
          <w:szCs w:val="24"/>
        </w:rPr>
        <w:t>ハガキは換金され海外輸送</w:t>
      </w:r>
      <w:r w:rsidR="006617E7">
        <w:rPr>
          <w:rFonts w:ascii="ＭＳ ゴシック" w:eastAsia="ＭＳ ゴシック" w:hAnsi="ＭＳ ゴシック" w:hint="eastAsia"/>
          <w:sz w:val="24"/>
          <w:szCs w:val="24"/>
        </w:rPr>
        <w:t>経</w:t>
      </w:r>
      <w:r w:rsidRPr="00D13D46">
        <w:rPr>
          <w:rFonts w:ascii="ＭＳ ゴシック" w:eastAsia="ＭＳ ゴシック" w:hAnsi="ＭＳ ゴシック" w:hint="eastAsia"/>
          <w:sz w:val="24"/>
          <w:szCs w:val="24"/>
        </w:rPr>
        <w:t>費に充てられます。</w:t>
      </w:r>
      <w:r w:rsidR="00A74683" w:rsidRPr="00D13D46">
        <w:rPr>
          <w:rFonts w:ascii="ＭＳ ゴシック" w:eastAsia="ＭＳ ゴシック" w:hAnsi="ＭＳ ゴシック" w:hint="eastAsia"/>
          <w:sz w:val="24"/>
          <w:szCs w:val="24"/>
        </w:rPr>
        <w:t>お送りいただくハガキは、学用品のダンボール箱に同梱して送っていただいて結構です。</w:t>
      </w:r>
      <w:r w:rsidR="005E5936" w:rsidRPr="00D13D46">
        <w:rPr>
          <w:rFonts w:ascii="ＭＳ ゴシック" w:eastAsia="ＭＳ ゴシック" w:hAnsi="ＭＳ ゴシック" w:hint="eastAsia"/>
          <w:sz w:val="24"/>
          <w:szCs w:val="24"/>
        </w:rPr>
        <w:t>ハガキと現金を混ぜてのお支払いはご遠慮いただいております。</w:t>
      </w:r>
    </w:p>
    <w:p w:rsidR="007E4CA3" w:rsidRDefault="006617E7" w:rsidP="007E4CA3">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75406F6C" wp14:editId="43FF7523">
                <wp:simplePos x="0" y="0"/>
                <wp:positionH relativeFrom="column">
                  <wp:posOffset>3109595</wp:posOffset>
                </wp:positionH>
                <wp:positionV relativeFrom="paragraph">
                  <wp:posOffset>41910</wp:posOffset>
                </wp:positionV>
                <wp:extent cx="2867025" cy="1485900"/>
                <wp:effectExtent l="0" t="0" r="28575"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85900"/>
                        </a:xfrm>
                        <a:prstGeom prst="rect">
                          <a:avLst/>
                        </a:prstGeom>
                        <a:solidFill>
                          <a:srgbClr val="FFFFFF"/>
                        </a:solidFill>
                        <a:ln w="9525">
                          <a:solidFill>
                            <a:srgbClr val="000000"/>
                          </a:solidFill>
                          <a:prstDash val="sysDot"/>
                          <a:miter lim="800000"/>
                          <a:headEnd/>
                          <a:tailEnd/>
                        </a:ln>
                      </wps:spPr>
                      <wps:txbx>
                        <w:txbxContent>
                          <w:p w:rsidR="006617E7" w:rsidRDefault="006617E7" w:rsidP="006617E7">
                            <w:pPr>
                              <w:rPr>
                                <w:rFonts w:asciiTheme="majorEastAsia" w:eastAsiaTheme="majorEastAsia" w:hAnsiTheme="majorEastAsia"/>
                                <w:b/>
                                <w:sz w:val="24"/>
                                <w:szCs w:val="24"/>
                              </w:rPr>
                            </w:pPr>
                            <w:r>
                              <w:rPr>
                                <w:rFonts w:asciiTheme="majorEastAsia" w:eastAsiaTheme="majorEastAsia" w:hAnsiTheme="majorEastAsia" w:hint="eastAsia"/>
                                <w:b/>
                                <w:sz w:val="24"/>
                                <w:szCs w:val="24"/>
                              </w:rPr>
                              <w:t>送付先</w:t>
                            </w:r>
                          </w:p>
                          <w:p w:rsidR="006617E7" w:rsidRDefault="006617E7" w:rsidP="006617E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BE3F6B">
                              <w:rPr>
                                <w:rFonts w:asciiTheme="majorEastAsia" w:eastAsiaTheme="majorEastAsia" w:hAnsiTheme="majorEastAsia" w:hint="eastAsia"/>
                                <w:sz w:val="24"/>
                                <w:szCs w:val="24"/>
                              </w:rPr>
                              <w:t>162-0843</w:t>
                            </w:r>
                          </w:p>
                          <w:p w:rsidR="006617E7" w:rsidRDefault="006617E7" w:rsidP="006617E7">
                            <w:pPr>
                              <w:rPr>
                                <w:rFonts w:asciiTheme="majorEastAsia" w:eastAsiaTheme="majorEastAsia" w:hAnsiTheme="majorEastAsia"/>
                                <w:sz w:val="24"/>
                                <w:szCs w:val="24"/>
                              </w:rPr>
                            </w:pPr>
                            <w:r>
                              <w:rPr>
                                <w:rFonts w:asciiTheme="majorEastAsia" w:eastAsiaTheme="majorEastAsia" w:hAnsiTheme="majorEastAsia" w:hint="eastAsia"/>
                                <w:sz w:val="24"/>
                                <w:szCs w:val="24"/>
                              </w:rPr>
                              <w:t>東京都新宿区市谷田町</w:t>
                            </w:r>
                            <w:r>
                              <w:rPr>
                                <w:rFonts w:asciiTheme="majorEastAsia" w:eastAsiaTheme="majorEastAsia" w:hAnsiTheme="majorEastAsia"/>
                                <w:sz w:val="24"/>
                                <w:szCs w:val="24"/>
                              </w:rPr>
                              <w:t>1-10</w:t>
                            </w:r>
                          </w:p>
                          <w:p w:rsidR="006617E7" w:rsidRDefault="006617E7" w:rsidP="006617E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保健</w:t>
                            </w:r>
                            <w:r>
                              <w:rPr>
                                <w:rFonts w:asciiTheme="majorEastAsia" w:eastAsiaTheme="majorEastAsia" w:hAnsiTheme="majorEastAsia"/>
                                <w:sz w:val="24"/>
                                <w:szCs w:val="24"/>
                              </w:rPr>
                              <w:t>会館新館</w:t>
                            </w:r>
                          </w:p>
                          <w:p w:rsidR="006617E7" w:rsidRDefault="006617E7" w:rsidP="006617E7">
                            <w:pPr>
                              <w:rPr>
                                <w:rFonts w:asciiTheme="majorEastAsia" w:eastAsiaTheme="majorEastAsia" w:hAnsiTheme="majorEastAsia"/>
                                <w:sz w:val="24"/>
                                <w:szCs w:val="24"/>
                              </w:rPr>
                            </w:pPr>
                            <w:r w:rsidRPr="00BE3F6B">
                              <w:rPr>
                                <w:rFonts w:asciiTheme="majorEastAsia" w:eastAsiaTheme="majorEastAsia" w:hAnsiTheme="majorEastAsia" w:hint="eastAsia"/>
                                <w:sz w:val="24"/>
                                <w:szCs w:val="24"/>
                              </w:rPr>
                              <w:t>公益財団法人　ジョイセフ</w:t>
                            </w:r>
                          </w:p>
                          <w:p w:rsidR="003D21F2" w:rsidRDefault="006617E7" w:rsidP="003D21F2">
                            <w:pPr>
                              <w:rPr>
                                <w:rFonts w:asciiTheme="majorEastAsia" w:eastAsiaTheme="majorEastAsia" w:hAnsiTheme="majorEastAsia"/>
                                <w:sz w:val="24"/>
                                <w:szCs w:val="24"/>
                              </w:rPr>
                            </w:pPr>
                            <w:r>
                              <w:rPr>
                                <w:rFonts w:asciiTheme="majorEastAsia" w:eastAsiaTheme="majorEastAsia" w:hAnsiTheme="majorEastAsia" w:hint="eastAsia"/>
                                <w:sz w:val="24"/>
                                <w:szCs w:val="24"/>
                              </w:rPr>
                              <w:t>市民社会連携</w:t>
                            </w:r>
                            <w:r w:rsidRPr="00BE3F6B">
                              <w:rPr>
                                <w:rFonts w:asciiTheme="majorEastAsia" w:eastAsiaTheme="majorEastAsia" w:hAnsiTheme="majorEastAsia" w:hint="eastAsia"/>
                                <w:sz w:val="24"/>
                                <w:szCs w:val="24"/>
                              </w:rPr>
                              <w:t>グループ</w:t>
                            </w:r>
                            <w:r>
                              <w:rPr>
                                <w:rFonts w:asciiTheme="majorEastAsia" w:eastAsiaTheme="majorEastAsia" w:hAnsiTheme="majorEastAsia" w:hint="eastAsia"/>
                                <w:sz w:val="24"/>
                                <w:szCs w:val="24"/>
                              </w:rPr>
                              <w:t>（</w:t>
                            </w:r>
                            <w:r w:rsidRPr="00BE3F6B">
                              <w:rPr>
                                <w:rFonts w:asciiTheme="majorEastAsia" w:eastAsiaTheme="majorEastAsia" w:hAnsiTheme="majorEastAsia" w:hint="eastAsia"/>
                                <w:sz w:val="24"/>
                                <w:szCs w:val="24"/>
                              </w:rPr>
                              <w:t>学用品収集係）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406F6C" id="_x0000_t202" coordsize="21600,21600" o:spt="202" path="m,l,21600r21600,l21600,xe">
                <v:stroke joinstyle="miter"/>
                <v:path gradientshapeok="t" o:connecttype="rect"/>
              </v:shapetype>
              <v:shape id="Text Box 12" o:spid="_x0000_s1026" type="#_x0000_t202" style="position:absolute;margin-left:244.85pt;margin-top:3.3pt;width:225.7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">
                <v:stroke dashstyle="1 1"/>
                <v:textbox>
                  <w:txbxContent>
                    <w:p w:rsidR="006617E7" w:rsidRDefault="006617E7" w:rsidP="006617E7">
                      <w:pPr>
                        <w:rPr>
                          <w:rFonts w:asciiTheme="majorEastAsia" w:eastAsiaTheme="majorEastAsia" w:hAnsiTheme="majorEastAsia"/>
                          <w:b/>
                          <w:sz w:val="24"/>
                          <w:szCs w:val="24"/>
                        </w:rPr>
                      </w:pPr>
                      <w:r>
                        <w:rPr>
                          <w:rFonts w:asciiTheme="majorEastAsia" w:eastAsiaTheme="majorEastAsia" w:hAnsiTheme="majorEastAsia" w:hint="eastAsia"/>
                          <w:b/>
                          <w:sz w:val="24"/>
                          <w:szCs w:val="24"/>
                        </w:rPr>
                        <w:t>送付先</w:t>
                      </w:r>
                    </w:p>
                    <w:p w:rsidR="006617E7" w:rsidRDefault="006617E7" w:rsidP="006617E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BE3F6B">
                        <w:rPr>
                          <w:rFonts w:asciiTheme="majorEastAsia" w:eastAsiaTheme="majorEastAsia" w:hAnsiTheme="majorEastAsia" w:hint="eastAsia"/>
                          <w:sz w:val="24"/>
                          <w:szCs w:val="24"/>
                        </w:rPr>
                        <w:t>162-0843</w:t>
                      </w:r>
                    </w:p>
                    <w:p w:rsidR="006617E7" w:rsidRDefault="006617E7" w:rsidP="006617E7">
                      <w:pPr>
                        <w:rPr>
                          <w:rFonts w:asciiTheme="majorEastAsia" w:eastAsiaTheme="majorEastAsia" w:hAnsiTheme="majorEastAsia"/>
                          <w:sz w:val="24"/>
                          <w:szCs w:val="24"/>
                        </w:rPr>
                      </w:pPr>
                      <w:r>
                        <w:rPr>
                          <w:rFonts w:asciiTheme="majorEastAsia" w:eastAsiaTheme="majorEastAsia" w:hAnsiTheme="majorEastAsia" w:hint="eastAsia"/>
                          <w:sz w:val="24"/>
                          <w:szCs w:val="24"/>
                        </w:rPr>
                        <w:t>東京都新宿区市谷田町</w:t>
                      </w:r>
                      <w:r>
                        <w:rPr>
                          <w:rFonts w:asciiTheme="majorEastAsia" w:eastAsiaTheme="majorEastAsia" w:hAnsiTheme="majorEastAsia"/>
                          <w:sz w:val="24"/>
                          <w:szCs w:val="24"/>
                        </w:rPr>
                        <w:t>1-10</w:t>
                      </w:r>
                    </w:p>
                    <w:p w:rsidR="006617E7" w:rsidRDefault="006617E7" w:rsidP="006617E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保健</w:t>
                      </w:r>
                      <w:r>
                        <w:rPr>
                          <w:rFonts w:asciiTheme="majorEastAsia" w:eastAsiaTheme="majorEastAsia" w:hAnsiTheme="majorEastAsia"/>
                          <w:sz w:val="24"/>
                          <w:szCs w:val="24"/>
                        </w:rPr>
                        <w:t>会館新館</w:t>
                      </w:r>
                    </w:p>
                    <w:p w:rsidR="006617E7" w:rsidRDefault="006617E7" w:rsidP="006617E7">
                      <w:pPr>
                        <w:rPr>
                          <w:rFonts w:asciiTheme="majorEastAsia" w:eastAsiaTheme="majorEastAsia" w:hAnsiTheme="majorEastAsia"/>
                          <w:sz w:val="24"/>
                          <w:szCs w:val="24"/>
                        </w:rPr>
                      </w:pPr>
                      <w:r w:rsidRPr="00BE3F6B">
                        <w:rPr>
                          <w:rFonts w:asciiTheme="majorEastAsia" w:eastAsiaTheme="majorEastAsia" w:hAnsiTheme="majorEastAsia" w:hint="eastAsia"/>
                          <w:sz w:val="24"/>
                          <w:szCs w:val="24"/>
                        </w:rPr>
                        <w:t>公益財団法人　ジョイセフ</w:t>
                      </w:r>
                    </w:p>
                    <w:p w:rsidR="003D21F2" w:rsidRDefault="006617E7" w:rsidP="003D21F2">
                      <w:pPr>
                        <w:rPr>
                          <w:rFonts w:asciiTheme="majorEastAsia" w:eastAsiaTheme="majorEastAsia" w:hAnsiTheme="majorEastAsia"/>
                          <w:sz w:val="24"/>
                          <w:szCs w:val="24"/>
                        </w:rPr>
                      </w:pPr>
                      <w:r>
                        <w:rPr>
                          <w:rFonts w:asciiTheme="majorEastAsia" w:eastAsiaTheme="majorEastAsia" w:hAnsiTheme="majorEastAsia" w:hint="eastAsia"/>
                          <w:sz w:val="24"/>
                          <w:szCs w:val="24"/>
                        </w:rPr>
                        <w:t>市民社会連携</w:t>
                      </w:r>
                      <w:r w:rsidRPr="00BE3F6B">
                        <w:rPr>
                          <w:rFonts w:asciiTheme="majorEastAsia" w:eastAsiaTheme="majorEastAsia" w:hAnsiTheme="majorEastAsia" w:hint="eastAsia"/>
                          <w:sz w:val="24"/>
                          <w:szCs w:val="24"/>
                        </w:rPr>
                        <w:t>グループ</w:t>
                      </w:r>
                      <w:r>
                        <w:rPr>
                          <w:rFonts w:asciiTheme="majorEastAsia" w:eastAsiaTheme="majorEastAsia" w:hAnsiTheme="majorEastAsia" w:hint="eastAsia"/>
                          <w:sz w:val="24"/>
                          <w:szCs w:val="24"/>
                        </w:rPr>
                        <w:t>（</w:t>
                      </w:r>
                      <w:r w:rsidRPr="00BE3F6B">
                        <w:rPr>
                          <w:rFonts w:asciiTheme="majorEastAsia" w:eastAsiaTheme="majorEastAsia" w:hAnsiTheme="majorEastAsia" w:hint="eastAsia"/>
                          <w:sz w:val="24"/>
                          <w:szCs w:val="24"/>
                        </w:rPr>
                        <w:t>学用品収集係）</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549C8A25" wp14:editId="146C9AEA">
                <wp:simplePos x="0" y="0"/>
                <wp:positionH relativeFrom="column">
                  <wp:posOffset>-109855</wp:posOffset>
                </wp:positionH>
                <wp:positionV relativeFrom="paragraph">
                  <wp:posOffset>41910</wp:posOffset>
                </wp:positionV>
                <wp:extent cx="3058160" cy="1485900"/>
                <wp:effectExtent l="9525" t="9525" r="8890"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1485900"/>
                        </a:xfrm>
                        <a:prstGeom prst="rect">
                          <a:avLst/>
                        </a:prstGeom>
                        <a:solidFill>
                          <a:srgbClr val="FFFFFF"/>
                        </a:solidFill>
                        <a:ln w="9525">
                          <a:solidFill>
                            <a:srgbClr val="000000"/>
                          </a:solidFill>
                          <a:prstDash val="sysDot"/>
                          <a:miter lim="800000"/>
                          <a:headEnd/>
                          <a:tailEnd/>
                        </a:ln>
                      </wps:spPr>
                      <wps:txbx>
                        <w:txbxContent>
                          <w:p w:rsidR="005E5936" w:rsidRPr="00BE3F6B" w:rsidRDefault="00270620">
                            <w:pPr>
                              <w:rPr>
                                <w:rFonts w:asciiTheme="majorEastAsia" w:eastAsiaTheme="majorEastAsia" w:hAnsiTheme="majorEastAsia"/>
                                <w:b/>
                                <w:sz w:val="24"/>
                                <w:szCs w:val="24"/>
                              </w:rPr>
                            </w:pPr>
                            <w:r w:rsidRPr="00BE3F6B">
                              <w:rPr>
                                <w:rFonts w:asciiTheme="majorEastAsia" w:eastAsiaTheme="majorEastAsia" w:hAnsiTheme="majorEastAsia" w:hint="eastAsia"/>
                                <w:b/>
                                <w:sz w:val="24"/>
                                <w:szCs w:val="24"/>
                              </w:rPr>
                              <w:t>郵便振</w:t>
                            </w:r>
                            <w:r w:rsidR="005E5936" w:rsidRPr="00BE3F6B">
                              <w:rPr>
                                <w:rFonts w:asciiTheme="majorEastAsia" w:eastAsiaTheme="majorEastAsia" w:hAnsiTheme="majorEastAsia" w:hint="eastAsia"/>
                                <w:b/>
                                <w:sz w:val="24"/>
                                <w:szCs w:val="24"/>
                              </w:rPr>
                              <w:t>込</w:t>
                            </w:r>
                          </w:p>
                          <w:p w:rsidR="005E5936" w:rsidRPr="00BE3F6B" w:rsidRDefault="005E5936">
                            <w:pPr>
                              <w:rPr>
                                <w:rFonts w:asciiTheme="majorEastAsia" w:eastAsiaTheme="majorEastAsia" w:hAnsiTheme="majorEastAsia"/>
                                <w:sz w:val="24"/>
                                <w:szCs w:val="24"/>
                              </w:rPr>
                            </w:pPr>
                            <w:r w:rsidRPr="00BE3F6B">
                              <w:rPr>
                                <w:rFonts w:asciiTheme="majorEastAsia" w:eastAsiaTheme="majorEastAsia" w:hAnsiTheme="majorEastAsia" w:hint="eastAsia"/>
                                <w:sz w:val="24"/>
                                <w:szCs w:val="24"/>
                              </w:rPr>
                              <w:t>口座番号：00190-2-78370</w:t>
                            </w:r>
                          </w:p>
                          <w:p w:rsidR="005E5936" w:rsidRDefault="005E5936">
                            <w:pPr>
                              <w:rPr>
                                <w:rFonts w:asciiTheme="majorEastAsia" w:eastAsiaTheme="majorEastAsia" w:hAnsiTheme="majorEastAsia"/>
                                <w:sz w:val="24"/>
                                <w:szCs w:val="24"/>
                              </w:rPr>
                            </w:pPr>
                            <w:r w:rsidRPr="00BE3F6B">
                              <w:rPr>
                                <w:rFonts w:asciiTheme="majorEastAsia" w:eastAsiaTheme="majorEastAsia" w:hAnsiTheme="majorEastAsia" w:hint="eastAsia"/>
                                <w:sz w:val="24"/>
                                <w:szCs w:val="24"/>
                              </w:rPr>
                              <w:t>加入者名：公益財団法人 ジョイセフ</w:t>
                            </w:r>
                          </w:p>
                          <w:p w:rsidR="00641F69" w:rsidRPr="00BE3F6B" w:rsidRDefault="00641F69">
                            <w:pPr>
                              <w:rPr>
                                <w:rFonts w:asciiTheme="majorEastAsia" w:eastAsiaTheme="majorEastAsia" w:hAnsiTheme="majorEastAsia" w:hint="eastAsia"/>
                                <w:sz w:val="24"/>
                                <w:szCs w:val="24"/>
                              </w:rPr>
                            </w:pPr>
                          </w:p>
                          <w:p w:rsidR="00A74683" w:rsidRDefault="00270620">
                            <w:pPr>
                              <w:rPr>
                                <w:rFonts w:asciiTheme="majorEastAsia" w:eastAsiaTheme="majorEastAsia" w:hAnsiTheme="majorEastAsia"/>
                                <w:sz w:val="20"/>
                                <w:szCs w:val="20"/>
                              </w:rPr>
                            </w:pPr>
                            <w:r w:rsidRPr="00A74683">
                              <w:rPr>
                                <w:rFonts w:asciiTheme="majorEastAsia" w:eastAsiaTheme="majorEastAsia" w:hAnsiTheme="majorEastAsia" w:hint="eastAsia"/>
                                <w:sz w:val="20"/>
                                <w:szCs w:val="20"/>
                              </w:rPr>
                              <w:t>※郵便振</w:t>
                            </w:r>
                            <w:r w:rsidR="005E5936" w:rsidRPr="00A74683">
                              <w:rPr>
                                <w:rFonts w:asciiTheme="majorEastAsia" w:eastAsiaTheme="majorEastAsia" w:hAnsiTheme="majorEastAsia" w:hint="eastAsia"/>
                                <w:sz w:val="20"/>
                                <w:szCs w:val="20"/>
                              </w:rPr>
                              <w:t>込以外をご希望の方は</w:t>
                            </w:r>
                            <w:r w:rsidR="00A74683">
                              <w:rPr>
                                <w:rFonts w:asciiTheme="majorEastAsia" w:eastAsiaTheme="majorEastAsia" w:hAnsiTheme="majorEastAsia" w:hint="eastAsia"/>
                                <w:sz w:val="20"/>
                                <w:szCs w:val="20"/>
                              </w:rPr>
                              <w:t>、ジョイセフのHP</w:t>
                            </w:r>
                          </w:p>
                          <w:p w:rsidR="005E5936" w:rsidRPr="00A74683" w:rsidRDefault="00A74683">
                            <w:pPr>
                              <w:rPr>
                                <w:rFonts w:asciiTheme="majorEastAsia" w:eastAsiaTheme="majorEastAsia" w:hAnsiTheme="majorEastAsia"/>
                                <w:sz w:val="20"/>
                                <w:szCs w:val="20"/>
                              </w:rPr>
                            </w:pPr>
                            <w:r w:rsidRPr="00A74683">
                              <w:rPr>
                                <w:rFonts w:asciiTheme="majorEastAsia" w:eastAsiaTheme="majorEastAsia" w:hAnsiTheme="majorEastAsia"/>
                                <w:sz w:val="20"/>
                                <w:szCs w:val="20"/>
                              </w:rPr>
                              <w:t>http://www.joicfp.or.jp/jp/</w:t>
                            </w:r>
                            <w:r w:rsidR="005E5936" w:rsidRPr="00A74683">
                              <w:rPr>
                                <w:rFonts w:asciiTheme="majorEastAsia" w:eastAsiaTheme="majorEastAsia" w:hAnsiTheme="majorEastAsia" w:hint="eastAsia"/>
                                <w:sz w:val="20"/>
                                <w:szCs w:val="20"/>
                              </w:rPr>
                              <w:t>をご確認ください。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C8A25" id="_x0000_s1027" type="#_x0000_t202" style="position:absolute;margin-left:-8.65pt;margin-top:3.3pt;width:240.8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">
                <v:stroke dashstyle="1 1"/>
                <v:textbox>
                  <w:txbxContent>
                    <w:p w:rsidR="005E5936" w:rsidRPr="00BE3F6B" w:rsidRDefault="00270620">
                      <w:pPr>
                        <w:rPr>
                          <w:rFonts w:asciiTheme="majorEastAsia" w:eastAsiaTheme="majorEastAsia" w:hAnsiTheme="majorEastAsia"/>
                          <w:b/>
                          <w:sz w:val="24"/>
                          <w:szCs w:val="24"/>
                        </w:rPr>
                      </w:pPr>
                      <w:r w:rsidRPr="00BE3F6B">
                        <w:rPr>
                          <w:rFonts w:asciiTheme="majorEastAsia" w:eastAsiaTheme="majorEastAsia" w:hAnsiTheme="majorEastAsia" w:hint="eastAsia"/>
                          <w:b/>
                          <w:sz w:val="24"/>
                          <w:szCs w:val="24"/>
                        </w:rPr>
                        <w:t>郵便振</w:t>
                      </w:r>
                      <w:r w:rsidR="005E5936" w:rsidRPr="00BE3F6B">
                        <w:rPr>
                          <w:rFonts w:asciiTheme="majorEastAsia" w:eastAsiaTheme="majorEastAsia" w:hAnsiTheme="majorEastAsia" w:hint="eastAsia"/>
                          <w:b/>
                          <w:sz w:val="24"/>
                          <w:szCs w:val="24"/>
                        </w:rPr>
                        <w:t>込</w:t>
                      </w:r>
                    </w:p>
                    <w:p w:rsidR="005E5936" w:rsidRPr="00BE3F6B" w:rsidRDefault="005E5936">
                      <w:pPr>
                        <w:rPr>
                          <w:rFonts w:asciiTheme="majorEastAsia" w:eastAsiaTheme="majorEastAsia" w:hAnsiTheme="majorEastAsia"/>
                          <w:sz w:val="24"/>
                          <w:szCs w:val="24"/>
                        </w:rPr>
                      </w:pPr>
                      <w:r w:rsidRPr="00BE3F6B">
                        <w:rPr>
                          <w:rFonts w:asciiTheme="majorEastAsia" w:eastAsiaTheme="majorEastAsia" w:hAnsiTheme="majorEastAsia" w:hint="eastAsia"/>
                          <w:sz w:val="24"/>
                          <w:szCs w:val="24"/>
                        </w:rPr>
                        <w:t>口座番号：00190-2-78370</w:t>
                      </w:r>
                    </w:p>
                    <w:p w:rsidR="005E5936" w:rsidRDefault="005E5936">
                      <w:pPr>
                        <w:rPr>
                          <w:rFonts w:asciiTheme="majorEastAsia" w:eastAsiaTheme="majorEastAsia" w:hAnsiTheme="majorEastAsia"/>
                          <w:sz w:val="24"/>
                          <w:szCs w:val="24"/>
                        </w:rPr>
                      </w:pPr>
                      <w:r w:rsidRPr="00BE3F6B">
                        <w:rPr>
                          <w:rFonts w:asciiTheme="majorEastAsia" w:eastAsiaTheme="majorEastAsia" w:hAnsiTheme="majorEastAsia" w:hint="eastAsia"/>
                          <w:sz w:val="24"/>
                          <w:szCs w:val="24"/>
                        </w:rPr>
                        <w:t>加入者名：公益財団法人 ジョイセフ</w:t>
                      </w:r>
                    </w:p>
                    <w:p w:rsidR="00641F69" w:rsidRPr="00BE3F6B" w:rsidRDefault="00641F69">
                      <w:pPr>
                        <w:rPr>
                          <w:rFonts w:asciiTheme="majorEastAsia" w:eastAsiaTheme="majorEastAsia" w:hAnsiTheme="majorEastAsia" w:hint="eastAsia"/>
                          <w:sz w:val="24"/>
                          <w:szCs w:val="24"/>
                        </w:rPr>
                      </w:pPr>
                    </w:p>
                    <w:p w:rsidR="00A74683" w:rsidRDefault="00270620">
                      <w:pPr>
                        <w:rPr>
                          <w:rFonts w:asciiTheme="majorEastAsia" w:eastAsiaTheme="majorEastAsia" w:hAnsiTheme="majorEastAsia"/>
                          <w:sz w:val="20"/>
                          <w:szCs w:val="20"/>
                        </w:rPr>
                      </w:pPr>
                      <w:r w:rsidRPr="00A74683">
                        <w:rPr>
                          <w:rFonts w:asciiTheme="majorEastAsia" w:eastAsiaTheme="majorEastAsia" w:hAnsiTheme="majorEastAsia" w:hint="eastAsia"/>
                          <w:sz w:val="20"/>
                          <w:szCs w:val="20"/>
                        </w:rPr>
                        <w:t>※郵便振</w:t>
                      </w:r>
                      <w:r w:rsidR="005E5936" w:rsidRPr="00A74683">
                        <w:rPr>
                          <w:rFonts w:asciiTheme="majorEastAsia" w:eastAsiaTheme="majorEastAsia" w:hAnsiTheme="majorEastAsia" w:hint="eastAsia"/>
                          <w:sz w:val="20"/>
                          <w:szCs w:val="20"/>
                        </w:rPr>
                        <w:t>込以外をご希望の方は</w:t>
                      </w:r>
                      <w:r w:rsidR="00A74683">
                        <w:rPr>
                          <w:rFonts w:asciiTheme="majorEastAsia" w:eastAsiaTheme="majorEastAsia" w:hAnsiTheme="majorEastAsia" w:hint="eastAsia"/>
                          <w:sz w:val="20"/>
                          <w:szCs w:val="20"/>
                        </w:rPr>
                        <w:t>、ジョイセフのHP</w:t>
                      </w:r>
                    </w:p>
                    <w:p w:rsidR="005E5936" w:rsidRPr="00A74683" w:rsidRDefault="00A74683">
                      <w:pPr>
                        <w:rPr>
                          <w:rFonts w:asciiTheme="majorEastAsia" w:eastAsiaTheme="majorEastAsia" w:hAnsiTheme="majorEastAsia"/>
                          <w:sz w:val="20"/>
                          <w:szCs w:val="20"/>
                        </w:rPr>
                      </w:pPr>
                      <w:r w:rsidRPr="00A74683">
                        <w:rPr>
                          <w:rFonts w:asciiTheme="majorEastAsia" w:eastAsiaTheme="majorEastAsia" w:hAnsiTheme="majorEastAsia"/>
                          <w:sz w:val="20"/>
                          <w:szCs w:val="20"/>
                        </w:rPr>
                        <w:t>http://www.joicfp.or.jp/jp/</w:t>
                      </w:r>
                      <w:r w:rsidR="005E5936" w:rsidRPr="00A74683">
                        <w:rPr>
                          <w:rFonts w:asciiTheme="majorEastAsia" w:eastAsiaTheme="majorEastAsia" w:hAnsiTheme="majorEastAsia" w:hint="eastAsia"/>
                          <w:sz w:val="20"/>
                          <w:szCs w:val="20"/>
                        </w:rPr>
                        <w:t>をご確認ください。</w:t>
                      </w:r>
                    </w:p>
                  </w:txbxContent>
                </v:textbox>
              </v:shape>
            </w:pict>
          </mc:Fallback>
        </mc:AlternateContent>
      </w:r>
    </w:p>
    <w:p w:rsidR="006617E7" w:rsidRDefault="006617E7" w:rsidP="007E4CA3">
      <w:pPr>
        <w:widowControl/>
        <w:jc w:val="left"/>
        <w:rPr>
          <w:rFonts w:asciiTheme="majorEastAsia" w:eastAsiaTheme="majorEastAsia" w:hAnsiTheme="majorEastAsia"/>
        </w:rPr>
      </w:pPr>
    </w:p>
    <w:p w:rsidR="006617E7" w:rsidRDefault="006617E7" w:rsidP="007E4CA3">
      <w:pPr>
        <w:widowControl/>
        <w:jc w:val="left"/>
        <w:rPr>
          <w:rFonts w:asciiTheme="majorEastAsia" w:eastAsiaTheme="majorEastAsia" w:hAnsiTheme="majorEastAsia"/>
        </w:rPr>
      </w:pPr>
    </w:p>
    <w:p w:rsidR="006617E7" w:rsidRDefault="006617E7" w:rsidP="007E4CA3">
      <w:pPr>
        <w:widowControl/>
        <w:jc w:val="left"/>
        <w:rPr>
          <w:rFonts w:asciiTheme="majorEastAsia" w:eastAsiaTheme="majorEastAsia" w:hAnsiTheme="majorEastAsia"/>
        </w:rPr>
      </w:pPr>
    </w:p>
    <w:p w:rsidR="006617E7" w:rsidRDefault="006617E7" w:rsidP="007E4CA3">
      <w:pPr>
        <w:widowControl/>
        <w:jc w:val="left"/>
        <w:rPr>
          <w:rFonts w:asciiTheme="majorEastAsia" w:eastAsiaTheme="majorEastAsia" w:hAnsiTheme="majorEastAsia"/>
        </w:rPr>
      </w:pPr>
    </w:p>
    <w:p w:rsidR="006617E7" w:rsidRDefault="006617E7" w:rsidP="007E4CA3">
      <w:pPr>
        <w:widowControl/>
        <w:jc w:val="left"/>
        <w:rPr>
          <w:rFonts w:asciiTheme="majorEastAsia" w:eastAsiaTheme="majorEastAsia" w:hAnsiTheme="majorEastAsia"/>
        </w:rPr>
      </w:pPr>
    </w:p>
    <w:p w:rsidR="006617E7" w:rsidRDefault="006617E7" w:rsidP="007E4CA3">
      <w:pPr>
        <w:widowControl/>
        <w:jc w:val="left"/>
        <w:rPr>
          <w:rFonts w:asciiTheme="majorEastAsia" w:eastAsiaTheme="majorEastAsia" w:hAnsiTheme="majorEastAsia" w:hint="eastAsia"/>
        </w:rPr>
      </w:pPr>
    </w:p>
    <w:p w:rsidR="00AB10A2" w:rsidRPr="00BE3F6B" w:rsidRDefault="00D149AE" w:rsidP="007E4CA3">
      <w:pPr>
        <w:widowControl/>
        <w:jc w:val="left"/>
        <w:rPr>
          <w:rFonts w:asciiTheme="majorEastAsia" w:eastAsiaTheme="majorEastAsia" w:hAnsiTheme="majorEastAsia"/>
          <w:sz w:val="24"/>
          <w:szCs w:val="24"/>
        </w:rPr>
      </w:pPr>
      <w:r w:rsidRPr="00BE3F6B">
        <w:rPr>
          <w:rFonts w:asciiTheme="majorEastAsia" w:eastAsiaTheme="majorEastAsia" w:hAnsiTheme="majorEastAsia" w:hint="eastAsia"/>
          <w:sz w:val="24"/>
          <w:szCs w:val="24"/>
        </w:rPr>
        <w:t>※二箱以上を送られる場合は、</w:t>
      </w:r>
      <w:r w:rsidR="00A74683">
        <w:rPr>
          <w:rFonts w:asciiTheme="majorEastAsia" w:eastAsiaTheme="majorEastAsia" w:hAnsiTheme="majorEastAsia" w:hint="eastAsia"/>
          <w:sz w:val="24"/>
          <w:szCs w:val="24"/>
        </w:rPr>
        <w:t>ジョイセフまでご一報</w:t>
      </w:r>
      <w:r w:rsidR="00891435">
        <w:rPr>
          <w:rFonts w:asciiTheme="majorEastAsia" w:eastAsiaTheme="majorEastAsia" w:hAnsiTheme="majorEastAsia" w:hint="eastAsia"/>
          <w:sz w:val="24"/>
          <w:szCs w:val="24"/>
        </w:rPr>
        <w:t>ください。</w:t>
      </w:r>
    </w:p>
    <w:p w:rsidR="00AB10A2" w:rsidRDefault="00AB10A2" w:rsidP="00514E9E">
      <w:pPr>
        <w:widowControl/>
        <w:jc w:val="left"/>
        <w:rPr>
          <w:rFonts w:asciiTheme="majorEastAsia" w:eastAsiaTheme="majorEastAsia" w:hAnsiTheme="majorEastAsia"/>
        </w:rPr>
      </w:pPr>
    </w:p>
    <w:p w:rsidR="009E53FD" w:rsidRPr="009E53FD" w:rsidRDefault="009E53FD" w:rsidP="009E53FD">
      <w:pPr>
        <w:widowControl/>
        <w:jc w:val="right"/>
        <w:rPr>
          <w:rFonts w:asciiTheme="majorEastAsia" w:eastAsiaTheme="majorEastAsia" w:hAnsiTheme="majorEastAsia" w:hint="eastAsia"/>
          <w:sz w:val="12"/>
        </w:rPr>
      </w:pPr>
      <w:r w:rsidRPr="009E53FD">
        <w:rPr>
          <w:rFonts w:asciiTheme="majorEastAsia" w:eastAsiaTheme="majorEastAsia" w:hAnsiTheme="majorEastAsia" w:hint="eastAsia"/>
          <w:sz w:val="12"/>
        </w:rPr>
        <w:t>学用品収集物リスト 20160906</w:t>
      </w:r>
      <w:r w:rsidR="00FF0C3C">
        <w:rPr>
          <w:rFonts w:asciiTheme="majorEastAsia" w:eastAsiaTheme="majorEastAsia" w:hAnsiTheme="majorEastAsia" w:hint="eastAsia"/>
          <w:sz w:val="12"/>
        </w:rPr>
        <w:t>改訂</w:t>
      </w:r>
      <w:r w:rsidRPr="009E53FD">
        <w:rPr>
          <w:rFonts w:asciiTheme="majorEastAsia" w:eastAsiaTheme="majorEastAsia" w:hAnsiTheme="majorEastAsia" w:hint="eastAsia"/>
          <w:sz w:val="12"/>
        </w:rPr>
        <w:t xml:space="preserve">　公益財団法人ジョイセフ</w:t>
      </w:r>
    </w:p>
    <w:sectPr w:rsidR="009E53FD" w:rsidRPr="009E53FD" w:rsidSect="00641F6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E1A" w:rsidRDefault="00696E1A" w:rsidP="00D51767">
      <w:r>
        <w:separator/>
      </w:r>
    </w:p>
  </w:endnote>
  <w:endnote w:type="continuationSeparator" w:id="0">
    <w:p w:rsidR="00696E1A" w:rsidRDefault="00696E1A" w:rsidP="00D5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E1A" w:rsidRDefault="00696E1A" w:rsidP="00D51767">
      <w:r>
        <w:separator/>
      </w:r>
    </w:p>
  </w:footnote>
  <w:footnote w:type="continuationSeparator" w:id="0">
    <w:p w:rsidR="00696E1A" w:rsidRDefault="00696E1A" w:rsidP="00D51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6332"/>
    <w:multiLevelType w:val="hybridMultilevel"/>
    <w:tmpl w:val="6FA8E1B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1BFB304A"/>
    <w:multiLevelType w:val="hybridMultilevel"/>
    <w:tmpl w:val="6B06533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E706573"/>
    <w:multiLevelType w:val="hybridMultilevel"/>
    <w:tmpl w:val="0DC2499E"/>
    <w:lvl w:ilvl="0" w:tplc="9B36E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B74A2"/>
    <w:multiLevelType w:val="hybridMultilevel"/>
    <w:tmpl w:val="1C6CA6A4"/>
    <w:lvl w:ilvl="0" w:tplc="9404CB2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20F20"/>
    <w:multiLevelType w:val="hybridMultilevel"/>
    <w:tmpl w:val="F154C2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4927765"/>
    <w:multiLevelType w:val="hybridMultilevel"/>
    <w:tmpl w:val="5F40AF0E"/>
    <w:lvl w:ilvl="0" w:tplc="6F0A750E">
      <w:start w:val="1"/>
      <w:numFmt w:val="decimal"/>
      <w:lvlText w:val="%1."/>
      <w:lvlJc w:val="left"/>
      <w:pPr>
        <w:ind w:left="360" w:hanging="360"/>
      </w:pPr>
      <w:rPr>
        <w:rFonts w:hint="default"/>
      </w:rPr>
    </w:lvl>
    <w:lvl w:ilvl="1" w:tplc="4CA835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1650D1"/>
    <w:multiLevelType w:val="hybridMultilevel"/>
    <w:tmpl w:val="AC84C3A6"/>
    <w:lvl w:ilvl="0" w:tplc="D03E8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F69AA"/>
    <w:multiLevelType w:val="hybridMultilevel"/>
    <w:tmpl w:val="C5A03C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B10C86"/>
    <w:multiLevelType w:val="hybridMultilevel"/>
    <w:tmpl w:val="74E84F50"/>
    <w:lvl w:ilvl="0" w:tplc="474A2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36013"/>
    <w:multiLevelType w:val="hybridMultilevel"/>
    <w:tmpl w:val="F02EDC12"/>
    <w:lvl w:ilvl="0" w:tplc="89DA1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F0E9B"/>
    <w:multiLevelType w:val="hybridMultilevel"/>
    <w:tmpl w:val="9C4C9CE4"/>
    <w:lvl w:ilvl="0" w:tplc="E736BF1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061FF3"/>
    <w:multiLevelType w:val="hybridMultilevel"/>
    <w:tmpl w:val="725CC300"/>
    <w:lvl w:ilvl="0" w:tplc="278695C0">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FE422F"/>
    <w:multiLevelType w:val="hybridMultilevel"/>
    <w:tmpl w:val="737CC9F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CAA034A"/>
    <w:multiLevelType w:val="hybridMultilevel"/>
    <w:tmpl w:val="A4142FD6"/>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6D8C5920"/>
    <w:multiLevelType w:val="hybridMultilevel"/>
    <w:tmpl w:val="F362BCC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72E0435"/>
    <w:multiLevelType w:val="hybridMultilevel"/>
    <w:tmpl w:val="9C2AA858"/>
    <w:lvl w:ilvl="0" w:tplc="BC9E8FA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1840FB"/>
    <w:multiLevelType w:val="hybridMultilevel"/>
    <w:tmpl w:val="F72CF3C2"/>
    <w:lvl w:ilvl="0" w:tplc="82046C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DA3749"/>
    <w:multiLevelType w:val="hybridMultilevel"/>
    <w:tmpl w:val="6CD4733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BEE1A91"/>
    <w:multiLevelType w:val="hybridMultilevel"/>
    <w:tmpl w:val="A1B06D48"/>
    <w:lvl w:ilvl="0" w:tplc="48A2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8"/>
  </w:num>
  <w:num w:numId="4">
    <w:abstractNumId w:val="3"/>
  </w:num>
  <w:num w:numId="5">
    <w:abstractNumId w:val="12"/>
  </w:num>
  <w:num w:numId="6">
    <w:abstractNumId w:val="14"/>
  </w:num>
  <w:num w:numId="7">
    <w:abstractNumId w:val="6"/>
  </w:num>
  <w:num w:numId="8">
    <w:abstractNumId w:val="0"/>
  </w:num>
  <w:num w:numId="9">
    <w:abstractNumId w:val="17"/>
  </w:num>
  <w:num w:numId="10">
    <w:abstractNumId w:val="1"/>
  </w:num>
  <w:num w:numId="11">
    <w:abstractNumId w:val="7"/>
  </w:num>
  <w:num w:numId="12">
    <w:abstractNumId w:val="4"/>
  </w:num>
  <w:num w:numId="13">
    <w:abstractNumId w:val="8"/>
  </w:num>
  <w:num w:numId="14">
    <w:abstractNumId w:val="13"/>
  </w:num>
  <w:num w:numId="15">
    <w:abstractNumId w:val="9"/>
  </w:num>
  <w:num w:numId="16">
    <w:abstractNumId w:val="11"/>
  </w:num>
  <w:num w:numId="17">
    <w:abstractNumId w:val="10"/>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colormenu v:ext="edit" fillcolor="none" shadowcolor="none [241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C0"/>
    <w:rsid w:val="00005F0D"/>
    <w:rsid w:val="000636C7"/>
    <w:rsid w:val="000B4B0C"/>
    <w:rsid w:val="000D77EA"/>
    <w:rsid w:val="000E21FD"/>
    <w:rsid w:val="00104366"/>
    <w:rsid w:val="00122D69"/>
    <w:rsid w:val="001446C3"/>
    <w:rsid w:val="00171254"/>
    <w:rsid w:val="0017295F"/>
    <w:rsid w:val="00173B93"/>
    <w:rsid w:val="00176CF9"/>
    <w:rsid w:val="00182AB7"/>
    <w:rsid w:val="0023500C"/>
    <w:rsid w:val="0025551E"/>
    <w:rsid w:val="00260094"/>
    <w:rsid w:val="00270620"/>
    <w:rsid w:val="00293F62"/>
    <w:rsid w:val="00301485"/>
    <w:rsid w:val="00323AAD"/>
    <w:rsid w:val="00323B92"/>
    <w:rsid w:val="003808F5"/>
    <w:rsid w:val="003A68E0"/>
    <w:rsid w:val="003B51E4"/>
    <w:rsid w:val="003D21F2"/>
    <w:rsid w:val="0045053A"/>
    <w:rsid w:val="004656F4"/>
    <w:rsid w:val="00483BF0"/>
    <w:rsid w:val="004B5843"/>
    <w:rsid w:val="004C164F"/>
    <w:rsid w:val="004D0AB3"/>
    <w:rsid w:val="004D5333"/>
    <w:rsid w:val="004D59D4"/>
    <w:rsid w:val="004E1626"/>
    <w:rsid w:val="004E2F22"/>
    <w:rsid w:val="004F4DF0"/>
    <w:rsid w:val="00514E9E"/>
    <w:rsid w:val="005313FE"/>
    <w:rsid w:val="005441DA"/>
    <w:rsid w:val="00563B2C"/>
    <w:rsid w:val="005D56E6"/>
    <w:rsid w:val="005D6B8F"/>
    <w:rsid w:val="005E5936"/>
    <w:rsid w:val="0060786E"/>
    <w:rsid w:val="00615D36"/>
    <w:rsid w:val="00624234"/>
    <w:rsid w:val="00641F69"/>
    <w:rsid w:val="006575A1"/>
    <w:rsid w:val="00661497"/>
    <w:rsid w:val="006617E7"/>
    <w:rsid w:val="00676FE2"/>
    <w:rsid w:val="006956AC"/>
    <w:rsid w:val="00696E1A"/>
    <w:rsid w:val="006D2DFB"/>
    <w:rsid w:val="007A01DC"/>
    <w:rsid w:val="007C1162"/>
    <w:rsid w:val="007D594F"/>
    <w:rsid w:val="007E0B87"/>
    <w:rsid w:val="007E4CA3"/>
    <w:rsid w:val="0084619A"/>
    <w:rsid w:val="0088442F"/>
    <w:rsid w:val="00891435"/>
    <w:rsid w:val="008954EE"/>
    <w:rsid w:val="008A3BF6"/>
    <w:rsid w:val="008E10F0"/>
    <w:rsid w:val="008F1774"/>
    <w:rsid w:val="009007C0"/>
    <w:rsid w:val="0092495E"/>
    <w:rsid w:val="0093190A"/>
    <w:rsid w:val="0094714C"/>
    <w:rsid w:val="009E53FD"/>
    <w:rsid w:val="009E66BE"/>
    <w:rsid w:val="00A1638C"/>
    <w:rsid w:val="00A33B5D"/>
    <w:rsid w:val="00A51F80"/>
    <w:rsid w:val="00A74683"/>
    <w:rsid w:val="00AB10A2"/>
    <w:rsid w:val="00AD4615"/>
    <w:rsid w:val="00AE4FA6"/>
    <w:rsid w:val="00AE72C0"/>
    <w:rsid w:val="00AF6CE8"/>
    <w:rsid w:val="00B14341"/>
    <w:rsid w:val="00B14CB5"/>
    <w:rsid w:val="00B1780A"/>
    <w:rsid w:val="00B2739F"/>
    <w:rsid w:val="00B37DE1"/>
    <w:rsid w:val="00B40E53"/>
    <w:rsid w:val="00B96AD0"/>
    <w:rsid w:val="00BB24F2"/>
    <w:rsid w:val="00BD1D0C"/>
    <w:rsid w:val="00BE3F6B"/>
    <w:rsid w:val="00C20F89"/>
    <w:rsid w:val="00C34BF4"/>
    <w:rsid w:val="00C8564B"/>
    <w:rsid w:val="00CB3154"/>
    <w:rsid w:val="00CB73FD"/>
    <w:rsid w:val="00CC3F4C"/>
    <w:rsid w:val="00CD1EB7"/>
    <w:rsid w:val="00D13D46"/>
    <w:rsid w:val="00D149AE"/>
    <w:rsid w:val="00D41D9A"/>
    <w:rsid w:val="00D51767"/>
    <w:rsid w:val="00D63E8F"/>
    <w:rsid w:val="00D9494F"/>
    <w:rsid w:val="00DA14F4"/>
    <w:rsid w:val="00DB1ED9"/>
    <w:rsid w:val="00DF34F9"/>
    <w:rsid w:val="00E530DF"/>
    <w:rsid w:val="00E57D09"/>
    <w:rsid w:val="00E6139D"/>
    <w:rsid w:val="00EA1928"/>
    <w:rsid w:val="00F0539E"/>
    <w:rsid w:val="00F23444"/>
    <w:rsid w:val="00F368EC"/>
    <w:rsid w:val="00F534BA"/>
    <w:rsid w:val="00F564C4"/>
    <w:rsid w:val="00F739BB"/>
    <w:rsid w:val="00F923C8"/>
    <w:rsid w:val="00F97395"/>
    <w:rsid w:val="00FA312C"/>
    <w:rsid w:val="00FA3E5D"/>
    <w:rsid w:val="00FA766A"/>
    <w:rsid w:val="00FB259E"/>
    <w:rsid w:val="00FF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colormenu v:ext="edit" fillcolor="none" shadowcolor="none [2414]"/>
    </o:shapedefaults>
    <o:shapelayout v:ext="edit">
      <o:idmap v:ext="edit" data="1"/>
    </o:shapelayout>
  </w:shapeDefaults>
  <w:decimalSymbol w:val="."/>
  <w:listSeparator w:val=","/>
  <w15:docId w15:val="{4B93EAE0-E4A9-47B3-B9D5-8C6C7D9B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2C0"/>
    <w:pPr>
      <w:ind w:leftChars="400" w:left="840"/>
    </w:pPr>
  </w:style>
  <w:style w:type="paragraph" w:styleId="a4">
    <w:name w:val="header"/>
    <w:basedOn w:val="a"/>
    <w:link w:val="a5"/>
    <w:uiPriority w:val="99"/>
    <w:unhideWhenUsed/>
    <w:rsid w:val="00D51767"/>
    <w:pPr>
      <w:tabs>
        <w:tab w:val="center" w:pos="4252"/>
        <w:tab w:val="right" w:pos="8504"/>
      </w:tabs>
      <w:snapToGrid w:val="0"/>
    </w:pPr>
  </w:style>
  <w:style w:type="character" w:customStyle="1" w:styleId="a5">
    <w:name w:val="ヘッダー (文字)"/>
    <w:basedOn w:val="a0"/>
    <w:link w:val="a4"/>
    <w:uiPriority w:val="99"/>
    <w:rsid w:val="00D51767"/>
  </w:style>
  <w:style w:type="paragraph" w:styleId="a6">
    <w:name w:val="footer"/>
    <w:basedOn w:val="a"/>
    <w:link w:val="a7"/>
    <w:uiPriority w:val="99"/>
    <w:unhideWhenUsed/>
    <w:rsid w:val="00D51767"/>
    <w:pPr>
      <w:tabs>
        <w:tab w:val="center" w:pos="4252"/>
        <w:tab w:val="right" w:pos="8504"/>
      </w:tabs>
      <w:snapToGrid w:val="0"/>
    </w:pPr>
  </w:style>
  <w:style w:type="character" w:customStyle="1" w:styleId="a7">
    <w:name w:val="フッター (文字)"/>
    <w:basedOn w:val="a0"/>
    <w:link w:val="a6"/>
    <w:uiPriority w:val="99"/>
    <w:rsid w:val="00D51767"/>
  </w:style>
  <w:style w:type="table" w:styleId="a8">
    <w:name w:val="Table Grid"/>
    <w:basedOn w:val="a1"/>
    <w:uiPriority w:val="59"/>
    <w:rsid w:val="00CB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63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973836">
      <w:bodyDiv w:val="1"/>
      <w:marLeft w:val="0"/>
      <w:marRight w:val="0"/>
      <w:marTop w:val="0"/>
      <w:marBottom w:val="0"/>
      <w:divBdr>
        <w:top w:val="none" w:sz="0" w:space="0" w:color="auto"/>
        <w:left w:val="none" w:sz="0" w:space="0" w:color="auto"/>
        <w:bottom w:val="none" w:sz="0" w:space="0" w:color="auto"/>
        <w:right w:val="none" w:sz="0" w:space="0" w:color="auto"/>
      </w:divBdr>
      <w:divsChild>
        <w:div w:id="771973755">
          <w:marLeft w:val="0"/>
          <w:marRight w:val="0"/>
          <w:marTop w:val="0"/>
          <w:marBottom w:val="0"/>
          <w:divBdr>
            <w:top w:val="single" w:sz="6" w:space="0" w:color="CCCCCC"/>
            <w:left w:val="single" w:sz="6" w:space="0" w:color="CCCCCC"/>
            <w:bottom w:val="single" w:sz="2" w:space="0" w:color="CCCCCC"/>
            <w:right w:val="single" w:sz="6" w:space="0" w:color="CCCCCC"/>
          </w:divBdr>
          <w:divsChild>
            <w:div w:id="298918615">
              <w:marLeft w:val="0"/>
              <w:marRight w:val="0"/>
              <w:marTop w:val="0"/>
              <w:marBottom w:val="0"/>
              <w:divBdr>
                <w:top w:val="none" w:sz="0" w:space="0" w:color="auto"/>
                <w:left w:val="none" w:sz="0" w:space="0" w:color="auto"/>
                <w:bottom w:val="single" w:sz="6" w:space="3" w:color="A0A0A0"/>
                <w:right w:val="none" w:sz="0" w:space="0" w:color="auto"/>
              </w:divBdr>
              <w:divsChild>
                <w:div w:id="1174807164">
                  <w:marLeft w:val="0"/>
                  <w:marRight w:val="0"/>
                  <w:marTop w:val="0"/>
                  <w:marBottom w:val="0"/>
                  <w:divBdr>
                    <w:top w:val="none" w:sz="0" w:space="0" w:color="auto"/>
                    <w:left w:val="none" w:sz="0" w:space="0" w:color="auto"/>
                    <w:bottom w:val="none" w:sz="0" w:space="0" w:color="auto"/>
                    <w:right w:val="none" w:sz="0" w:space="0" w:color="auto"/>
                  </w:divBdr>
                  <w:divsChild>
                    <w:div w:id="456871186">
                      <w:marLeft w:val="0"/>
                      <w:marRight w:val="0"/>
                      <w:marTop w:val="0"/>
                      <w:marBottom w:val="0"/>
                      <w:divBdr>
                        <w:top w:val="none" w:sz="0" w:space="0" w:color="auto"/>
                        <w:left w:val="none" w:sz="0" w:space="0" w:color="auto"/>
                        <w:bottom w:val="none" w:sz="0" w:space="0" w:color="auto"/>
                        <w:right w:val="none" w:sz="0" w:space="0" w:color="auto"/>
                      </w:divBdr>
                      <w:divsChild>
                        <w:div w:id="12890461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4452717">
      <w:bodyDiv w:val="1"/>
      <w:marLeft w:val="0"/>
      <w:marRight w:val="0"/>
      <w:marTop w:val="0"/>
      <w:marBottom w:val="0"/>
      <w:divBdr>
        <w:top w:val="none" w:sz="0" w:space="0" w:color="auto"/>
        <w:left w:val="none" w:sz="0" w:space="0" w:color="auto"/>
        <w:bottom w:val="none" w:sz="0" w:space="0" w:color="auto"/>
        <w:right w:val="none" w:sz="0" w:space="0" w:color="auto"/>
      </w:divBdr>
      <w:divsChild>
        <w:div w:id="116141251">
          <w:marLeft w:val="0"/>
          <w:marRight w:val="0"/>
          <w:marTop w:val="0"/>
          <w:marBottom w:val="0"/>
          <w:divBdr>
            <w:top w:val="single" w:sz="6" w:space="0" w:color="CCCCCC"/>
            <w:left w:val="single" w:sz="6" w:space="0" w:color="CCCCCC"/>
            <w:bottom w:val="single" w:sz="2" w:space="0" w:color="CCCCCC"/>
            <w:right w:val="single" w:sz="6" w:space="0" w:color="CCCCCC"/>
          </w:divBdr>
          <w:divsChild>
            <w:div w:id="1671985421">
              <w:marLeft w:val="0"/>
              <w:marRight w:val="0"/>
              <w:marTop w:val="0"/>
              <w:marBottom w:val="0"/>
              <w:divBdr>
                <w:top w:val="none" w:sz="0" w:space="0" w:color="auto"/>
                <w:left w:val="none" w:sz="0" w:space="0" w:color="auto"/>
                <w:bottom w:val="single" w:sz="6" w:space="3" w:color="A0A0A0"/>
                <w:right w:val="none" w:sz="0" w:space="0" w:color="auto"/>
              </w:divBdr>
              <w:divsChild>
                <w:div w:id="1112819756">
                  <w:marLeft w:val="0"/>
                  <w:marRight w:val="0"/>
                  <w:marTop w:val="0"/>
                  <w:marBottom w:val="0"/>
                  <w:divBdr>
                    <w:top w:val="none" w:sz="0" w:space="0" w:color="auto"/>
                    <w:left w:val="none" w:sz="0" w:space="0" w:color="auto"/>
                    <w:bottom w:val="none" w:sz="0" w:space="0" w:color="auto"/>
                    <w:right w:val="none" w:sz="0" w:space="0" w:color="auto"/>
                  </w:divBdr>
                  <w:divsChild>
                    <w:div w:id="248587618">
                      <w:marLeft w:val="0"/>
                      <w:marRight w:val="0"/>
                      <w:marTop w:val="0"/>
                      <w:marBottom w:val="0"/>
                      <w:divBdr>
                        <w:top w:val="none" w:sz="0" w:space="0" w:color="auto"/>
                        <w:left w:val="none" w:sz="0" w:space="0" w:color="auto"/>
                        <w:bottom w:val="none" w:sz="0" w:space="0" w:color="auto"/>
                        <w:right w:val="none" w:sz="0" w:space="0" w:color="auto"/>
                      </w:divBdr>
                      <w:divsChild>
                        <w:div w:id="830172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36409-2F52-4885-98D6-C45CFA92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ryoko</dc:creator>
  <cp:lastModifiedBy>中村亮子</cp:lastModifiedBy>
  <cp:revision>4</cp:revision>
  <cp:lastPrinted>2016-09-08T06:59:00Z</cp:lastPrinted>
  <dcterms:created xsi:type="dcterms:W3CDTF">2016-09-08T06:46:00Z</dcterms:created>
  <dcterms:modified xsi:type="dcterms:W3CDTF">2016-09-08T07:02:00Z</dcterms:modified>
</cp:coreProperties>
</file>